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BB" w:rsidRPr="00A85E8F" w:rsidRDefault="00621CBB" w:rsidP="00621CBB">
      <w:pPr>
        <w:pStyle w:val="ConsPlusTitle"/>
        <w:jc w:val="center"/>
        <w:outlineLvl w:val="0"/>
        <w:rPr>
          <w:rFonts w:ascii="PT Astra Serif" w:hAnsi="PT Astra Serif" w:cs="Times New Roman"/>
          <w:sz w:val="28"/>
          <w:szCs w:val="28"/>
        </w:rPr>
      </w:pPr>
      <w:r w:rsidRPr="00A85E8F">
        <w:rPr>
          <w:rFonts w:ascii="PT Astra Serif" w:hAnsi="PT Astra Serif" w:cs="Times New Roman"/>
          <w:sz w:val="28"/>
          <w:szCs w:val="28"/>
        </w:rPr>
        <w:t>АДМИНИСТРАЦИЯ МУНИЦИПАЛЬНОГО ОБРАЗОВАНИЯ</w:t>
      </w:r>
    </w:p>
    <w:p w:rsidR="00621CBB" w:rsidRPr="00A85E8F" w:rsidRDefault="00CE49FA" w:rsidP="00621CBB">
      <w:pPr>
        <w:pStyle w:val="ConsPlusTitle"/>
        <w:jc w:val="center"/>
        <w:rPr>
          <w:rFonts w:ascii="PT Astra Serif" w:hAnsi="PT Astra Serif" w:cs="Times New Roman"/>
          <w:sz w:val="28"/>
          <w:szCs w:val="28"/>
        </w:rPr>
      </w:pPr>
      <w:r w:rsidRPr="00A85E8F">
        <w:rPr>
          <w:rFonts w:ascii="PT Astra Serif" w:hAnsi="PT Astra Serif" w:cs="Times New Roman"/>
          <w:sz w:val="28"/>
          <w:szCs w:val="28"/>
        </w:rPr>
        <w:t>«МЕЛЕКЕССКИЙ РАЙОН»</w:t>
      </w:r>
      <w:r w:rsidR="00621CBB" w:rsidRPr="00A85E8F">
        <w:rPr>
          <w:rFonts w:ascii="PT Astra Serif" w:hAnsi="PT Astra Serif" w:cs="Times New Roman"/>
          <w:sz w:val="28"/>
          <w:szCs w:val="28"/>
        </w:rPr>
        <w:t xml:space="preserve"> УЛЬЯНОВСКОЙ ОБЛАСТИ</w:t>
      </w:r>
    </w:p>
    <w:p w:rsidR="00621CBB" w:rsidRPr="00A85E8F" w:rsidRDefault="00621CBB" w:rsidP="00621CBB">
      <w:pPr>
        <w:pStyle w:val="ConsPlusTitle"/>
        <w:jc w:val="center"/>
        <w:rPr>
          <w:rFonts w:ascii="PT Astra Serif" w:hAnsi="PT Astra Serif" w:cs="Times New Roman"/>
          <w:sz w:val="28"/>
          <w:szCs w:val="28"/>
        </w:rPr>
      </w:pPr>
    </w:p>
    <w:p w:rsidR="00621CBB" w:rsidRPr="00374BAF" w:rsidRDefault="00621CBB" w:rsidP="00621CBB">
      <w:pPr>
        <w:pStyle w:val="ConsPlusTitle"/>
        <w:jc w:val="center"/>
        <w:rPr>
          <w:rFonts w:ascii="PT Astra Serif" w:hAnsi="PT Astra Serif" w:cs="Times New Roman"/>
          <w:spacing w:val="20"/>
          <w:sz w:val="32"/>
          <w:szCs w:val="32"/>
        </w:rPr>
      </w:pPr>
      <w:r w:rsidRPr="00374BAF">
        <w:rPr>
          <w:rFonts w:ascii="PT Astra Serif" w:hAnsi="PT Astra Serif" w:cs="Times New Roman"/>
          <w:spacing w:val="20"/>
          <w:sz w:val="32"/>
          <w:szCs w:val="32"/>
        </w:rPr>
        <w:t>ПОСТАНОВЛЕНИЕ</w:t>
      </w:r>
    </w:p>
    <w:p w:rsidR="007E783B" w:rsidRPr="00A85E8F" w:rsidRDefault="007E783B" w:rsidP="007E783B">
      <w:pPr>
        <w:spacing w:line="20" w:lineRule="atLeast"/>
        <w:ind w:right="-99"/>
        <w:rPr>
          <w:rFonts w:ascii="PT Astra Serif" w:hAnsi="PT Astra Serif"/>
          <w:bCs/>
        </w:rPr>
      </w:pPr>
    </w:p>
    <w:p w:rsidR="007E783B" w:rsidRPr="00A85E8F" w:rsidRDefault="00FE6673" w:rsidP="007E783B">
      <w:pPr>
        <w:spacing w:line="20" w:lineRule="atLeast"/>
        <w:ind w:right="-99"/>
        <w:rPr>
          <w:rFonts w:ascii="PT Astra Serif" w:hAnsi="PT Astra Serif"/>
          <w:b/>
          <w:bCs/>
          <w:u w:val="single"/>
        </w:rPr>
      </w:pPr>
      <w:r>
        <w:rPr>
          <w:rFonts w:ascii="PT Astra Serif" w:hAnsi="PT Astra Serif"/>
          <w:bCs/>
          <w:u w:val="single"/>
        </w:rPr>
        <w:t>21.04.2022</w:t>
      </w:r>
      <w:r w:rsidR="007E783B" w:rsidRPr="00A85E8F">
        <w:rPr>
          <w:rFonts w:ascii="PT Astra Serif" w:hAnsi="PT Astra Serif"/>
          <w:bCs/>
        </w:rPr>
        <w:t xml:space="preserve">               </w:t>
      </w:r>
      <w:r w:rsidR="007E783B" w:rsidRPr="00A85E8F">
        <w:rPr>
          <w:rFonts w:ascii="PT Astra Serif" w:hAnsi="PT Astra Serif"/>
          <w:b/>
          <w:bCs/>
        </w:rPr>
        <w:t xml:space="preserve">                                                               </w:t>
      </w:r>
      <w:r w:rsidR="00374BAF">
        <w:rPr>
          <w:rFonts w:ascii="PT Astra Serif" w:hAnsi="PT Astra Serif"/>
          <w:b/>
          <w:bCs/>
        </w:rPr>
        <w:t xml:space="preserve">                      </w:t>
      </w:r>
      <w:r w:rsidR="006C6FBF">
        <w:rPr>
          <w:rFonts w:ascii="PT Astra Serif" w:hAnsi="PT Astra Serif"/>
          <w:b/>
          <w:bCs/>
        </w:rPr>
        <w:tab/>
      </w:r>
      <w:r w:rsidR="006C6FBF">
        <w:rPr>
          <w:rFonts w:ascii="PT Astra Serif" w:hAnsi="PT Astra Serif"/>
          <w:b/>
          <w:bCs/>
        </w:rPr>
        <w:tab/>
        <w:t xml:space="preserve">     </w:t>
      </w:r>
      <w:r w:rsidR="007E783B" w:rsidRPr="00A85E8F">
        <w:rPr>
          <w:rFonts w:ascii="PT Astra Serif" w:hAnsi="PT Astra Serif"/>
          <w:b/>
          <w:bCs/>
        </w:rPr>
        <w:t xml:space="preserve"> </w:t>
      </w:r>
      <w:r w:rsidR="007E783B" w:rsidRPr="00A85E8F">
        <w:rPr>
          <w:rFonts w:ascii="PT Astra Serif" w:hAnsi="PT Astra Serif"/>
          <w:bCs/>
        </w:rPr>
        <w:t xml:space="preserve">№ </w:t>
      </w:r>
      <w:r>
        <w:rPr>
          <w:rFonts w:ascii="PT Astra Serif" w:hAnsi="PT Astra Serif"/>
          <w:bCs/>
          <w:u w:val="single"/>
        </w:rPr>
        <w:t>731</w:t>
      </w:r>
    </w:p>
    <w:p w:rsidR="007E783B" w:rsidRPr="00A85E8F" w:rsidRDefault="007E783B" w:rsidP="007E783B">
      <w:pPr>
        <w:spacing w:line="20" w:lineRule="atLeast"/>
        <w:ind w:right="-99"/>
        <w:rPr>
          <w:rFonts w:ascii="PT Astra Serif" w:hAnsi="PT Astra Serif"/>
          <w:b/>
          <w:bCs/>
        </w:rPr>
      </w:pPr>
      <w:r w:rsidRPr="00A85E8F">
        <w:rPr>
          <w:rFonts w:ascii="PT Astra Serif" w:hAnsi="PT Astra Serif"/>
          <w:b/>
          <w:bCs/>
        </w:rPr>
        <w:t xml:space="preserve">                                                                                                                                                    </w:t>
      </w:r>
      <w:r w:rsidRPr="00A85E8F">
        <w:rPr>
          <w:rFonts w:ascii="PT Astra Serif" w:hAnsi="PT Astra Serif"/>
        </w:rPr>
        <w:t>Экз.№_____</w:t>
      </w:r>
    </w:p>
    <w:p w:rsidR="007E783B" w:rsidRPr="00A85E8F" w:rsidRDefault="007E783B" w:rsidP="007E783B">
      <w:pPr>
        <w:spacing w:line="20" w:lineRule="atLeast"/>
        <w:ind w:right="-99"/>
        <w:rPr>
          <w:rFonts w:ascii="PT Astra Serif" w:hAnsi="PT Astra Serif"/>
          <w:sz w:val="20"/>
          <w:szCs w:val="20"/>
        </w:rPr>
      </w:pPr>
      <w:r w:rsidRPr="00A85E8F">
        <w:rPr>
          <w:rFonts w:ascii="PT Astra Serif" w:hAnsi="PT Astra Serif"/>
          <w:bCs/>
        </w:rPr>
        <w:t xml:space="preserve">                                                                                                                </w:t>
      </w:r>
      <w:r w:rsidRPr="00A85E8F">
        <w:rPr>
          <w:rFonts w:ascii="PT Astra Serif" w:hAnsi="PT Astra Serif"/>
        </w:rPr>
        <w:t xml:space="preserve">                                                                                                                                    </w:t>
      </w:r>
    </w:p>
    <w:p w:rsidR="007E783B" w:rsidRDefault="007E783B" w:rsidP="00374BAF">
      <w:pPr>
        <w:spacing w:line="240" w:lineRule="auto"/>
        <w:jc w:val="center"/>
        <w:rPr>
          <w:rFonts w:ascii="PT Astra Serif" w:hAnsi="PT Astra Serif"/>
          <w:sz w:val="24"/>
          <w:szCs w:val="24"/>
        </w:rPr>
      </w:pPr>
      <w:r w:rsidRPr="00374BAF">
        <w:rPr>
          <w:rFonts w:ascii="PT Astra Serif" w:hAnsi="PT Astra Serif"/>
          <w:sz w:val="24"/>
          <w:szCs w:val="24"/>
        </w:rPr>
        <w:t>г. Димитровград</w:t>
      </w:r>
    </w:p>
    <w:p w:rsidR="007E783B" w:rsidRPr="00A85E8F" w:rsidRDefault="00C279A3" w:rsidP="00374BAF">
      <w:pPr>
        <w:spacing w:after="0" w:line="240" w:lineRule="auto"/>
        <w:jc w:val="center"/>
        <w:rPr>
          <w:rFonts w:ascii="PT Astra Serif" w:hAnsi="PT Astra Serif"/>
          <w:b/>
          <w:sz w:val="28"/>
          <w:szCs w:val="28"/>
        </w:rPr>
      </w:pPr>
      <w:r w:rsidRPr="00B53D04">
        <w:rPr>
          <w:rFonts w:ascii="PT Astra Serif" w:hAnsi="PT Astra Serif"/>
          <w:b/>
          <w:sz w:val="28"/>
          <w:szCs w:val="28"/>
        </w:rPr>
        <w:t xml:space="preserve">О внесении изменений в </w:t>
      </w:r>
      <w:r>
        <w:rPr>
          <w:rFonts w:ascii="PT Astra Serif" w:hAnsi="PT Astra Serif"/>
          <w:b/>
          <w:sz w:val="28"/>
          <w:szCs w:val="28"/>
        </w:rPr>
        <w:t>постановление</w:t>
      </w:r>
      <w:r w:rsidRPr="00B53D04">
        <w:rPr>
          <w:rFonts w:ascii="PT Astra Serif" w:hAnsi="PT Astra Serif"/>
          <w:b/>
          <w:sz w:val="28"/>
          <w:szCs w:val="28"/>
        </w:rPr>
        <w:t xml:space="preserve"> администрации муниципального образования «Мелекесский район» Ульяновской области от 2</w:t>
      </w:r>
      <w:r w:rsidR="00196BE1">
        <w:rPr>
          <w:rFonts w:ascii="PT Astra Serif" w:hAnsi="PT Astra Serif"/>
          <w:b/>
          <w:sz w:val="28"/>
          <w:szCs w:val="28"/>
        </w:rPr>
        <w:t>0</w:t>
      </w:r>
      <w:r w:rsidRPr="00B53D04">
        <w:rPr>
          <w:rFonts w:ascii="PT Astra Serif" w:hAnsi="PT Astra Serif"/>
          <w:b/>
          <w:sz w:val="28"/>
          <w:szCs w:val="28"/>
        </w:rPr>
        <w:t>.</w:t>
      </w:r>
      <w:r w:rsidR="00196BE1">
        <w:rPr>
          <w:rFonts w:ascii="PT Astra Serif" w:hAnsi="PT Astra Serif"/>
          <w:b/>
          <w:sz w:val="28"/>
          <w:szCs w:val="28"/>
        </w:rPr>
        <w:t>11.2020 №1150</w:t>
      </w:r>
      <w:r>
        <w:rPr>
          <w:rFonts w:ascii="PT Astra Serif" w:hAnsi="PT Astra Serif"/>
          <w:b/>
          <w:sz w:val="28"/>
          <w:szCs w:val="28"/>
        </w:rPr>
        <w:t xml:space="preserve"> «</w:t>
      </w:r>
      <w:r w:rsidR="007E783B" w:rsidRPr="00A85E8F">
        <w:rPr>
          <w:rFonts w:ascii="PT Astra Serif" w:hAnsi="PT Astra Serif"/>
          <w:b/>
          <w:sz w:val="28"/>
          <w:szCs w:val="28"/>
        </w:rPr>
        <w:t xml:space="preserve">Об утверждении муниципальной  программы </w:t>
      </w:r>
    </w:p>
    <w:p w:rsidR="007E783B" w:rsidRPr="00A85E8F" w:rsidRDefault="007E783B" w:rsidP="007E783B">
      <w:pPr>
        <w:spacing w:after="0" w:line="20" w:lineRule="atLeast"/>
        <w:jc w:val="center"/>
        <w:rPr>
          <w:rFonts w:ascii="PT Astra Serif" w:hAnsi="PT Astra Serif"/>
          <w:b/>
          <w:sz w:val="28"/>
          <w:szCs w:val="28"/>
          <w:lang w:eastAsia="en-US"/>
        </w:rPr>
      </w:pPr>
      <w:r w:rsidRPr="00A85E8F">
        <w:rPr>
          <w:rFonts w:ascii="PT Astra Serif" w:hAnsi="PT Astra Serif"/>
          <w:b/>
          <w:sz w:val="28"/>
          <w:szCs w:val="28"/>
        </w:rPr>
        <w:t>«Комплексное развитие сельских территорий</w:t>
      </w:r>
      <w:r w:rsidRPr="00A85E8F">
        <w:rPr>
          <w:rFonts w:ascii="PT Astra Serif" w:hAnsi="PT Astra Serif"/>
          <w:b/>
          <w:sz w:val="28"/>
          <w:szCs w:val="28"/>
          <w:lang w:eastAsia="en-US"/>
        </w:rPr>
        <w:t xml:space="preserve">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 xml:space="preserve">муниципального образования «Мелекесский район»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Ульяновской области»</w:t>
      </w:r>
    </w:p>
    <w:p w:rsidR="007E783B" w:rsidRPr="00A85E8F" w:rsidRDefault="007E783B" w:rsidP="00881383">
      <w:pPr>
        <w:pStyle w:val="ConsPlusTitle"/>
        <w:jc w:val="both"/>
        <w:rPr>
          <w:rFonts w:ascii="PT Astra Serif" w:hAnsi="PT Astra Serif" w:cs="Times New Roman"/>
          <w:sz w:val="28"/>
          <w:szCs w:val="28"/>
        </w:rPr>
      </w:pPr>
      <w:bookmarkStart w:id="0" w:name="_GoBack"/>
      <w:bookmarkEnd w:id="0"/>
    </w:p>
    <w:p w:rsidR="00E9259B" w:rsidRDefault="00BC1508" w:rsidP="00AD6939">
      <w:pPr>
        <w:pStyle w:val="Standard"/>
        <w:ind w:firstLine="540"/>
        <w:jc w:val="both"/>
        <w:rPr>
          <w:rFonts w:ascii="PT Astra Serif" w:eastAsia="Arial" w:hAnsi="PT Astra Serif"/>
          <w:sz w:val="28"/>
          <w:szCs w:val="28"/>
          <w:lang w:eastAsia="ru-RU"/>
        </w:rPr>
      </w:pPr>
      <w:r w:rsidRPr="00A85E8F">
        <w:rPr>
          <w:rFonts w:ascii="PT Astra Serif" w:hAnsi="PT Astra Serif"/>
          <w:sz w:val="28"/>
          <w:szCs w:val="28"/>
        </w:rPr>
        <w:t xml:space="preserve">Руководствуясь </w:t>
      </w:r>
      <w:hyperlink r:id="rId7" w:history="1">
        <w:r w:rsidRPr="00A85E8F">
          <w:rPr>
            <w:rFonts w:ascii="PT Astra Serif" w:hAnsi="PT Astra Serif"/>
            <w:sz w:val="28"/>
            <w:szCs w:val="28"/>
          </w:rPr>
          <w:t>статьей 15</w:t>
        </w:r>
      </w:hyperlink>
      <w:r w:rsidRPr="00A85E8F">
        <w:rPr>
          <w:rFonts w:ascii="PT Astra Serif" w:hAnsi="PT Astra Serif"/>
          <w:sz w:val="28"/>
          <w:szCs w:val="28"/>
        </w:rPr>
        <w:t xml:space="preserve"> Фед</w:t>
      </w:r>
      <w:r w:rsidR="00881383" w:rsidRPr="00A85E8F">
        <w:rPr>
          <w:rFonts w:ascii="PT Astra Serif" w:hAnsi="PT Astra Serif"/>
          <w:sz w:val="28"/>
          <w:szCs w:val="28"/>
        </w:rPr>
        <w:t>ерального закона от 06.10.2003 №</w:t>
      </w:r>
      <w:r w:rsidRPr="00A85E8F">
        <w:rPr>
          <w:rFonts w:ascii="PT Astra Serif" w:hAnsi="PT Astra Serif"/>
          <w:sz w:val="28"/>
          <w:szCs w:val="28"/>
        </w:rPr>
        <w:t xml:space="preserve"> 131-ФЗ </w:t>
      </w:r>
      <w:r w:rsidR="00CE49FA" w:rsidRPr="00A85E8F">
        <w:rPr>
          <w:rFonts w:ascii="PT Astra Serif" w:hAnsi="PT Astra Serif" w:cs="Times New Roman"/>
          <w:sz w:val="28"/>
          <w:szCs w:val="28"/>
        </w:rPr>
        <w:t>«</w:t>
      </w:r>
      <w:r w:rsidR="009F2DC4" w:rsidRPr="00A85E8F">
        <w:rPr>
          <w:rFonts w:ascii="PT Astra Serif" w:hAnsi="PT Astra Serif" w:cs="Times New Roman"/>
          <w:sz w:val="28"/>
          <w:szCs w:val="28"/>
        </w:rPr>
        <w:t>Об общих принципах организации местного самоуп</w:t>
      </w:r>
      <w:r w:rsidR="00CE49FA" w:rsidRPr="00A85E8F">
        <w:rPr>
          <w:rFonts w:ascii="PT Astra Serif" w:hAnsi="PT Astra Serif" w:cs="Times New Roman"/>
          <w:sz w:val="28"/>
          <w:szCs w:val="28"/>
        </w:rPr>
        <w:t xml:space="preserve">равления </w:t>
      </w:r>
      <w:proofErr w:type="gramStart"/>
      <w:r w:rsidR="00CE49FA" w:rsidRPr="00A85E8F">
        <w:rPr>
          <w:rFonts w:ascii="PT Astra Serif" w:hAnsi="PT Astra Serif" w:cs="Times New Roman"/>
          <w:sz w:val="28"/>
          <w:szCs w:val="28"/>
        </w:rPr>
        <w:t>в</w:t>
      </w:r>
      <w:proofErr w:type="gramEnd"/>
      <w:r w:rsidR="00CE49FA" w:rsidRPr="00A85E8F">
        <w:rPr>
          <w:rFonts w:ascii="PT Astra Serif" w:hAnsi="PT Astra Serif" w:cs="Times New Roman"/>
          <w:sz w:val="28"/>
          <w:szCs w:val="28"/>
        </w:rPr>
        <w:t xml:space="preserve"> Российской </w:t>
      </w:r>
      <w:proofErr w:type="gramStart"/>
      <w:r w:rsidR="00CE49FA" w:rsidRPr="00A85E8F">
        <w:rPr>
          <w:rFonts w:ascii="PT Astra Serif" w:hAnsi="PT Astra Serif" w:cs="Times New Roman"/>
          <w:sz w:val="28"/>
          <w:szCs w:val="28"/>
        </w:rPr>
        <w:t>Федерации»</w:t>
      </w:r>
      <w:r w:rsidR="009F2DC4" w:rsidRPr="00A85E8F">
        <w:rPr>
          <w:rFonts w:ascii="PT Astra Serif" w:hAnsi="PT Astra Serif" w:cs="Times New Roman"/>
          <w:sz w:val="28"/>
          <w:szCs w:val="28"/>
        </w:rPr>
        <w:t>, постановлением Правительства Российской Федерации</w:t>
      </w:r>
      <w:r w:rsidR="004C0D30" w:rsidRPr="00A85E8F">
        <w:rPr>
          <w:rFonts w:ascii="PT Astra Serif" w:hAnsi="PT Astra Serif" w:cs="Times New Roman"/>
          <w:sz w:val="28"/>
          <w:szCs w:val="28"/>
        </w:rPr>
        <w:t xml:space="preserve"> от 31 мая 2019 года</w:t>
      </w:r>
      <w:r w:rsidR="00CE49FA" w:rsidRPr="00A85E8F">
        <w:rPr>
          <w:rFonts w:ascii="PT Astra Serif" w:hAnsi="PT Astra Serif" w:cs="Times New Roman"/>
          <w:sz w:val="28"/>
          <w:szCs w:val="28"/>
        </w:rPr>
        <w:t xml:space="preserve"> № 696 «</w:t>
      </w:r>
      <w:r w:rsidR="009F2DC4" w:rsidRPr="00A85E8F">
        <w:rPr>
          <w:rFonts w:ascii="PT Astra Serif" w:hAnsi="PT Astra Serif" w:cs="Times New Roman"/>
          <w:sz w:val="28"/>
          <w:szCs w:val="28"/>
        </w:rPr>
        <w:t xml:space="preserve">Об утверждении государственной </w:t>
      </w:r>
      <w:r w:rsidR="00CE49FA" w:rsidRPr="00A85E8F">
        <w:rPr>
          <w:rFonts w:ascii="PT Astra Serif" w:hAnsi="PT Astra Serif" w:cs="Times New Roman"/>
          <w:sz w:val="28"/>
          <w:szCs w:val="28"/>
        </w:rPr>
        <w:t>программы Российской Федерации «</w:t>
      </w:r>
      <w:r w:rsidR="009F2DC4" w:rsidRPr="00A85E8F">
        <w:rPr>
          <w:rFonts w:ascii="PT Astra Serif" w:hAnsi="PT Astra Serif" w:cs="Times New Roman"/>
          <w:sz w:val="28"/>
          <w:szCs w:val="28"/>
        </w:rPr>
        <w:t>Комплексное развитие сельских территорий</w:t>
      </w:r>
      <w:r w:rsidR="00CE49FA" w:rsidRPr="00A85E8F">
        <w:rPr>
          <w:rFonts w:ascii="PT Astra Serif" w:hAnsi="PT Astra Serif" w:cs="Times New Roman"/>
          <w:sz w:val="28"/>
          <w:szCs w:val="28"/>
        </w:rPr>
        <w:t>»</w:t>
      </w:r>
      <w:r w:rsidR="007C697E" w:rsidRPr="00A85E8F">
        <w:rPr>
          <w:rFonts w:ascii="PT Astra Serif" w:hAnsi="PT Astra Serif" w:cs="Times New Roman"/>
          <w:sz w:val="28"/>
          <w:szCs w:val="28"/>
        </w:rPr>
        <w:t xml:space="preserve"> и о внесении изменений в некоторые акты Правительства Российской Федерации"</w:t>
      </w:r>
      <w:r w:rsidR="009F2DC4" w:rsidRPr="00A85E8F">
        <w:rPr>
          <w:rFonts w:ascii="PT Astra Serif" w:hAnsi="PT Astra Serif" w:cs="Times New Roman"/>
          <w:sz w:val="28"/>
          <w:szCs w:val="28"/>
        </w:rPr>
        <w:t>,</w:t>
      </w:r>
      <w:r w:rsidR="00881383" w:rsidRPr="00A85E8F">
        <w:rPr>
          <w:rFonts w:ascii="PT Astra Serif" w:hAnsi="PT Astra Serif" w:cs="Times New Roman"/>
          <w:sz w:val="28"/>
          <w:szCs w:val="28"/>
        </w:rPr>
        <w:t xml:space="preserve"> </w:t>
      </w:r>
      <w:hyperlink r:id="rId8" w:history="1">
        <w:r w:rsidR="00881383" w:rsidRPr="00A85E8F">
          <w:rPr>
            <w:rFonts w:ascii="PT Astra Serif" w:hAnsi="PT Astra Serif" w:cs="Times New Roman"/>
            <w:color w:val="000000"/>
            <w:spacing w:val="2"/>
            <w:sz w:val="28"/>
            <w:szCs w:val="28"/>
          </w:rPr>
          <w:t>постановлением Правительства Ульяновской</w:t>
        </w:r>
        <w:r w:rsidR="007171A9">
          <w:rPr>
            <w:rFonts w:ascii="PT Astra Serif" w:hAnsi="PT Astra Serif" w:cs="Times New Roman"/>
            <w:color w:val="000000"/>
            <w:spacing w:val="2"/>
            <w:sz w:val="28"/>
            <w:szCs w:val="28"/>
          </w:rPr>
          <w:t xml:space="preserve"> области от 14.11.2019 № 26/578-П </w:t>
        </w:r>
        <w:r w:rsidR="00881383" w:rsidRPr="00A85E8F">
          <w:rPr>
            <w:rFonts w:ascii="PT Astra Serif" w:hAnsi="PT Astra Serif" w:cs="Times New Roman"/>
            <w:color w:val="000000"/>
            <w:spacing w:val="2"/>
            <w:sz w:val="28"/>
            <w:szCs w:val="28"/>
          </w:rPr>
          <w:t xml:space="preserve">«Об утверждении государственной программы Ульяновской области «Развитие </w:t>
        </w:r>
        <w:r w:rsidR="00AD6939">
          <w:rPr>
            <w:rFonts w:ascii="PT Astra Serif" w:hAnsi="PT Astra Serif" w:cs="Times New Roman"/>
            <w:color w:val="000000"/>
            <w:spacing w:val="2"/>
            <w:sz w:val="28"/>
            <w:szCs w:val="28"/>
          </w:rPr>
          <w:t xml:space="preserve">агропромышленного комплекса, </w:t>
        </w:r>
        <w:r w:rsidR="00881383" w:rsidRPr="00A85E8F">
          <w:rPr>
            <w:rFonts w:ascii="PT Astra Serif" w:hAnsi="PT Astra Serif" w:cs="Times New Roman"/>
            <w:color w:val="000000"/>
            <w:spacing w:val="2"/>
            <w:sz w:val="28"/>
            <w:szCs w:val="28"/>
          </w:rPr>
          <w:t>сельских территорий и регулирование рынков сельскохозяйственной продукции, сырья и продовольствия в Ульяновской</w:t>
        </w:r>
        <w:proofErr w:type="gramEnd"/>
        <w:r w:rsidR="00881383" w:rsidRPr="00A85E8F">
          <w:rPr>
            <w:rFonts w:ascii="PT Astra Serif" w:hAnsi="PT Astra Serif" w:cs="Times New Roman"/>
            <w:color w:val="000000"/>
            <w:spacing w:val="2"/>
            <w:sz w:val="28"/>
            <w:szCs w:val="28"/>
          </w:rPr>
          <w:t xml:space="preserve"> </w:t>
        </w:r>
        <w:proofErr w:type="gramStart"/>
        <w:r w:rsidR="00881383" w:rsidRPr="00A85E8F">
          <w:rPr>
            <w:rFonts w:ascii="PT Astra Serif" w:hAnsi="PT Astra Serif" w:cs="Times New Roman"/>
            <w:color w:val="000000"/>
            <w:spacing w:val="2"/>
            <w:sz w:val="28"/>
            <w:szCs w:val="28"/>
          </w:rPr>
          <w:t>области</w:t>
        </w:r>
      </w:hyperlink>
      <w:r w:rsidR="00881383" w:rsidRPr="00A85E8F">
        <w:rPr>
          <w:rFonts w:ascii="PT Astra Serif" w:hAnsi="PT Astra Serif" w:cs="Times New Roman"/>
          <w:color w:val="000000"/>
          <w:spacing w:val="2"/>
          <w:sz w:val="28"/>
          <w:szCs w:val="28"/>
        </w:rPr>
        <w:t>»,</w:t>
      </w:r>
      <w:r w:rsidR="009F2DC4" w:rsidRPr="00A85E8F">
        <w:rPr>
          <w:rFonts w:ascii="PT Astra Serif" w:hAnsi="PT Astra Serif" w:cs="Times New Roman"/>
          <w:sz w:val="28"/>
          <w:szCs w:val="28"/>
        </w:rPr>
        <w:t xml:space="preserve"> </w:t>
      </w:r>
      <w:hyperlink r:id="rId9" w:history="1">
        <w:r w:rsidR="009F2DC4" w:rsidRPr="00A85E8F">
          <w:rPr>
            <w:rFonts w:ascii="PT Astra Serif" w:hAnsi="PT Astra Serif" w:cs="Times New Roman"/>
            <w:sz w:val="28"/>
            <w:szCs w:val="28"/>
          </w:rPr>
          <w:t>постановлением</w:t>
        </w:r>
      </w:hyperlink>
      <w:r w:rsidR="009F2DC4" w:rsidRPr="00A85E8F">
        <w:rPr>
          <w:rFonts w:ascii="PT Astra Serif" w:hAnsi="PT Astra Serif" w:cs="Times New Roman"/>
          <w:sz w:val="28"/>
          <w:szCs w:val="28"/>
        </w:rPr>
        <w:t xml:space="preserve"> администрации муниципального образования </w:t>
      </w:r>
      <w:r w:rsidR="00CE49FA" w:rsidRPr="00A85E8F">
        <w:rPr>
          <w:rFonts w:ascii="PT Astra Serif" w:hAnsi="PT Astra Serif" w:cs="Times New Roman"/>
          <w:sz w:val="28"/>
          <w:szCs w:val="28"/>
        </w:rPr>
        <w:t xml:space="preserve">«Мелекесский район» </w:t>
      </w:r>
      <w:r w:rsidR="009F2DC4" w:rsidRPr="00A85E8F">
        <w:rPr>
          <w:rFonts w:ascii="PT Astra Serif" w:hAnsi="PT Astra Serif" w:cs="Times New Roman"/>
          <w:sz w:val="28"/>
          <w:szCs w:val="28"/>
        </w:rPr>
        <w:t>Ульяновско</w:t>
      </w:r>
      <w:r w:rsidR="00CE49FA" w:rsidRPr="00A85E8F">
        <w:rPr>
          <w:rFonts w:ascii="PT Astra Serif" w:hAnsi="PT Astra Serif" w:cs="Times New Roman"/>
          <w:sz w:val="28"/>
          <w:szCs w:val="28"/>
        </w:rPr>
        <w:t xml:space="preserve">й области от </w:t>
      </w:r>
      <w:r w:rsidR="00574862">
        <w:rPr>
          <w:rFonts w:ascii="PT Astra Serif" w:hAnsi="PT Astra Serif" w:cs="Times New Roman"/>
          <w:sz w:val="28"/>
          <w:szCs w:val="28"/>
        </w:rPr>
        <w:t>21</w:t>
      </w:r>
      <w:r w:rsidR="004C0D30" w:rsidRPr="00A85E8F">
        <w:rPr>
          <w:rFonts w:ascii="PT Astra Serif" w:hAnsi="PT Astra Serif" w:cs="Times New Roman"/>
          <w:sz w:val="28"/>
          <w:szCs w:val="28"/>
        </w:rPr>
        <w:t>.11.2019</w:t>
      </w:r>
      <w:r w:rsidR="00881383" w:rsidRPr="00A85E8F">
        <w:rPr>
          <w:rFonts w:ascii="PT Astra Serif" w:hAnsi="PT Astra Serif" w:cs="Times New Roman"/>
          <w:sz w:val="28"/>
          <w:szCs w:val="28"/>
        </w:rPr>
        <w:t xml:space="preserve"> №</w:t>
      </w:r>
      <w:r w:rsidR="00CE49FA" w:rsidRPr="00A85E8F">
        <w:rPr>
          <w:rFonts w:ascii="PT Astra Serif" w:hAnsi="PT Astra Serif" w:cs="Times New Roman"/>
          <w:sz w:val="28"/>
          <w:szCs w:val="28"/>
        </w:rPr>
        <w:t xml:space="preserve"> </w:t>
      </w:r>
      <w:r w:rsidR="00284482" w:rsidRPr="00A85E8F">
        <w:rPr>
          <w:rFonts w:ascii="PT Astra Serif" w:hAnsi="PT Astra Serif" w:cs="Times New Roman"/>
          <w:sz w:val="28"/>
          <w:szCs w:val="28"/>
        </w:rPr>
        <w:t>11</w:t>
      </w:r>
      <w:r w:rsidR="00CE49FA" w:rsidRPr="00A85E8F">
        <w:rPr>
          <w:rFonts w:ascii="PT Astra Serif" w:hAnsi="PT Astra Serif" w:cs="Times New Roman"/>
          <w:sz w:val="28"/>
          <w:szCs w:val="28"/>
        </w:rPr>
        <w:t>2</w:t>
      </w:r>
      <w:r w:rsidR="00284482" w:rsidRPr="00A85E8F">
        <w:rPr>
          <w:rFonts w:ascii="PT Astra Serif" w:hAnsi="PT Astra Serif" w:cs="Times New Roman"/>
          <w:sz w:val="28"/>
          <w:szCs w:val="28"/>
        </w:rPr>
        <w:t>0</w:t>
      </w:r>
      <w:r w:rsidR="00CE49FA" w:rsidRPr="00A85E8F">
        <w:rPr>
          <w:rFonts w:ascii="PT Astra Serif" w:hAnsi="PT Astra Serif" w:cs="Times New Roman"/>
          <w:sz w:val="28"/>
          <w:szCs w:val="28"/>
        </w:rPr>
        <w:t xml:space="preserve"> «</w:t>
      </w:r>
      <w:r w:rsidR="009F2DC4" w:rsidRPr="00A85E8F">
        <w:rPr>
          <w:rFonts w:ascii="PT Astra Serif" w:hAnsi="PT Astra Serif" w:cs="Times New Roman"/>
          <w:sz w:val="28"/>
          <w:szCs w:val="28"/>
        </w:rPr>
        <w:t xml:space="preserve">Об утверждении </w:t>
      </w:r>
      <w:r w:rsidR="00284482" w:rsidRPr="00A85E8F">
        <w:rPr>
          <w:rFonts w:ascii="PT Astra Serif" w:hAnsi="PT Astra Serif" w:cs="Times New Roman"/>
          <w:sz w:val="28"/>
          <w:szCs w:val="28"/>
        </w:rPr>
        <w:t>Правил</w:t>
      </w:r>
      <w:r w:rsidR="009F2DC4" w:rsidRPr="00A85E8F">
        <w:rPr>
          <w:rFonts w:ascii="PT Astra Serif" w:hAnsi="PT Astra Serif" w:cs="Times New Roman"/>
          <w:sz w:val="28"/>
          <w:szCs w:val="28"/>
        </w:rPr>
        <w:t xml:space="preserve"> разработки, реализации и оценки эффективности муниципальных прогр</w:t>
      </w:r>
      <w:r w:rsidR="00CE49FA" w:rsidRPr="00A85E8F">
        <w:rPr>
          <w:rFonts w:ascii="PT Astra Serif" w:hAnsi="PT Astra Serif" w:cs="Times New Roman"/>
          <w:sz w:val="28"/>
          <w:szCs w:val="28"/>
        </w:rPr>
        <w:t xml:space="preserve">амм </w:t>
      </w:r>
      <w:r w:rsidR="00CE49FA" w:rsidRPr="002243B1">
        <w:rPr>
          <w:rFonts w:ascii="PT Astra Serif" w:hAnsi="PT Astra Serif" w:cs="Times New Roman"/>
          <w:sz w:val="28"/>
          <w:szCs w:val="28"/>
        </w:rPr>
        <w:t>муниципального образования «</w:t>
      </w:r>
      <w:r w:rsidR="009F2DC4" w:rsidRPr="002243B1">
        <w:rPr>
          <w:rFonts w:ascii="PT Astra Serif" w:hAnsi="PT Astra Serif" w:cs="Times New Roman"/>
          <w:sz w:val="28"/>
          <w:szCs w:val="28"/>
        </w:rPr>
        <w:t>Мелекесский район</w:t>
      </w:r>
      <w:r w:rsidR="00CE49FA" w:rsidRPr="002243B1">
        <w:rPr>
          <w:rFonts w:ascii="PT Astra Serif" w:hAnsi="PT Astra Serif" w:cs="Times New Roman"/>
          <w:sz w:val="28"/>
          <w:szCs w:val="28"/>
        </w:rPr>
        <w:t>» Ульяновской области»</w:t>
      </w:r>
      <w:r w:rsidR="004631E1" w:rsidRPr="002243B1">
        <w:rPr>
          <w:rFonts w:ascii="PT Astra Serif" w:hAnsi="PT Astra Serif" w:cs="Times New Roman"/>
          <w:sz w:val="28"/>
          <w:szCs w:val="28"/>
        </w:rPr>
        <w:t>,</w:t>
      </w:r>
      <w:r w:rsidR="009F2DC4" w:rsidRPr="002243B1">
        <w:rPr>
          <w:rFonts w:ascii="PT Astra Serif" w:hAnsi="PT Astra Serif" w:cs="Times New Roman"/>
          <w:sz w:val="28"/>
          <w:szCs w:val="28"/>
        </w:rPr>
        <w:t xml:space="preserve"> </w:t>
      </w:r>
      <w:r w:rsidR="002E062F">
        <w:rPr>
          <w:rFonts w:ascii="PT Astra Serif" w:eastAsia="Arial" w:hAnsi="PT Astra Serif"/>
          <w:sz w:val="28"/>
          <w:szCs w:val="28"/>
          <w:lang w:eastAsia="ru-RU"/>
        </w:rPr>
        <w:t>решением</w:t>
      </w:r>
      <w:r w:rsidR="004631E1" w:rsidRPr="002243B1">
        <w:rPr>
          <w:rFonts w:ascii="PT Astra Serif" w:eastAsia="Arial" w:hAnsi="PT Astra Serif"/>
          <w:sz w:val="28"/>
          <w:szCs w:val="28"/>
          <w:lang w:eastAsia="ru-RU"/>
        </w:rPr>
        <w:t xml:space="preserve"> Совета депутатов муниципального образования «Мелекесский район» Ульяновской области от 17.12.2020 №30/134 «О бюджете муниципального образования «Мелекесский район» Ульяновской области на 2021 год и плановый период 2022 и 2023 годов (с</w:t>
      </w:r>
      <w:proofErr w:type="gramEnd"/>
      <w:r w:rsidR="004631E1" w:rsidRPr="002243B1">
        <w:rPr>
          <w:rFonts w:ascii="PT Astra Serif" w:eastAsia="Arial" w:hAnsi="PT Astra Serif"/>
          <w:sz w:val="28"/>
          <w:szCs w:val="28"/>
          <w:lang w:eastAsia="ru-RU"/>
        </w:rPr>
        <w:t xml:space="preserve"> изменениями </w:t>
      </w:r>
      <w:r w:rsidR="00DA7F82">
        <w:rPr>
          <w:rFonts w:ascii="PT Astra Serif" w:eastAsia="Arial" w:hAnsi="PT Astra Serif"/>
          <w:sz w:val="28"/>
          <w:szCs w:val="28"/>
          <w:lang w:eastAsia="ru-RU"/>
        </w:rPr>
        <w:t xml:space="preserve"> </w:t>
      </w:r>
      <w:r w:rsidR="004631E1" w:rsidRPr="002243B1">
        <w:rPr>
          <w:rFonts w:ascii="PT Astra Serif" w:eastAsia="Arial" w:hAnsi="PT Astra Serif"/>
          <w:sz w:val="28"/>
          <w:szCs w:val="28"/>
          <w:lang w:eastAsia="ru-RU"/>
        </w:rPr>
        <w:t>от</w:t>
      </w:r>
      <w:r w:rsidR="00825EAC">
        <w:rPr>
          <w:rFonts w:ascii="PT Astra Serif" w:eastAsia="Arial" w:hAnsi="PT Astra Serif"/>
          <w:sz w:val="28"/>
          <w:szCs w:val="28"/>
          <w:lang w:eastAsia="ru-RU"/>
        </w:rPr>
        <w:t xml:space="preserve"> </w:t>
      </w:r>
      <w:r w:rsidR="004631E1" w:rsidRPr="002243B1">
        <w:rPr>
          <w:rFonts w:ascii="PT Astra Serif" w:eastAsia="Arial" w:hAnsi="PT Astra Serif"/>
          <w:sz w:val="28"/>
          <w:szCs w:val="28"/>
          <w:lang w:eastAsia="ru-RU"/>
        </w:rPr>
        <w:t xml:space="preserve">25.02.2021 №33/144, </w:t>
      </w:r>
      <w:r w:rsidR="00DA7F82">
        <w:rPr>
          <w:rFonts w:ascii="PT Astra Serif" w:eastAsia="Arial" w:hAnsi="PT Astra Serif"/>
          <w:sz w:val="28"/>
          <w:szCs w:val="28"/>
          <w:lang w:eastAsia="ru-RU"/>
        </w:rPr>
        <w:t xml:space="preserve"> </w:t>
      </w:r>
      <w:r w:rsidR="004631E1" w:rsidRPr="002243B1">
        <w:rPr>
          <w:rFonts w:ascii="PT Astra Serif" w:eastAsia="Arial" w:hAnsi="PT Astra Serif"/>
          <w:sz w:val="28"/>
          <w:szCs w:val="28"/>
          <w:lang w:eastAsia="ru-RU"/>
        </w:rPr>
        <w:t xml:space="preserve">от 24.06.2021  №37/165, </w:t>
      </w:r>
      <w:r w:rsidR="00E9259B">
        <w:rPr>
          <w:rFonts w:ascii="PT Astra Serif" w:eastAsia="Arial" w:hAnsi="PT Astra Serif"/>
          <w:sz w:val="28"/>
          <w:szCs w:val="28"/>
          <w:lang w:eastAsia="ru-RU"/>
        </w:rPr>
        <w:t xml:space="preserve"> от  </w:t>
      </w:r>
      <w:r w:rsidR="00DA7F82">
        <w:rPr>
          <w:rFonts w:ascii="PT Astra Serif" w:eastAsia="Arial" w:hAnsi="PT Astra Serif"/>
          <w:sz w:val="28"/>
          <w:szCs w:val="28"/>
          <w:lang w:eastAsia="ru-RU"/>
        </w:rPr>
        <w:t>28.10</w:t>
      </w:r>
      <w:r w:rsidR="00E9259B">
        <w:rPr>
          <w:rFonts w:ascii="PT Astra Serif" w:eastAsia="Arial" w:hAnsi="PT Astra Serif"/>
          <w:sz w:val="28"/>
          <w:szCs w:val="28"/>
          <w:lang w:eastAsia="ru-RU"/>
        </w:rPr>
        <w:t>.2021</w:t>
      </w:r>
    </w:p>
    <w:p w:rsidR="004631E1" w:rsidRPr="008B11B8" w:rsidRDefault="00E9259B" w:rsidP="00E9259B">
      <w:pPr>
        <w:pStyle w:val="Standard"/>
        <w:jc w:val="both"/>
        <w:rPr>
          <w:rFonts w:ascii="PT Astra Serif" w:eastAsia="Arial" w:hAnsi="PT Astra Serif"/>
          <w:color w:val="FF0000"/>
          <w:sz w:val="28"/>
          <w:szCs w:val="28"/>
          <w:lang w:eastAsia="ru-RU"/>
        </w:rPr>
      </w:pPr>
      <w:r>
        <w:rPr>
          <w:rFonts w:ascii="PT Astra Serif" w:eastAsia="Arial" w:hAnsi="PT Astra Serif"/>
          <w:sz w:val="28"/>
          <w:szCs w:val="28"/>
          <w:lang w:eastAsia="ru-RU"/>
        </w:rPr>
        <w:t>№ 40/184</w:t>
      </w:r>
      <w:r w:rsidR="004631E1" w:rsidRPr="002243B1">
        <w:rPr>
          <w:rFonts w:ascii="PT Astra Serif" w:eastAsia="Arial" w:hAnsi="PT Astra Serif"/>
          <w:sz w:val="28"/>
          <w:szCs w:val="28"/>
          <w:lang w:eastAsia="ru-RU"/>
        </w:rPr>
        <w:t xml:space="preserve">)»  </w:t>
      </w:r>
      <w:proofErr w:type="gramStart"/>
      <w:r w:rsidR="004631E1" w:rsidRPr="002243B1">
        <w:rPr>
          <w:rFonts w:ascii="PT Astra Serif" w:eastAsia="Arial" w:hAnsi="PT Astra Serif"/>
          <w:sz w:val="28"/>
          <w:szCs w:val="28"/>
          <w:lang w:eastAsia="ru-RU"/>
        </w:rPr>
        <w:t>п</w:t>
      </w:r>
      <w:proofErr w:type="gramEnd"/>
      <w:r w:rsidR="004631E1" w:rsidRPr="002243B1">
        <w:rPr>
          <w:rFonts w:ascii="PT Astra Serif" w:eastAsia="Arial" w:hAnsi="PT Astra Serif"/>
          <w:sz w:val="28"/>
          <w:szCs w:val="28"/>
          <w:lang w:eastAsia="ru-RU"/>
        </w:rPr>
        <w:t xml:space="preserve"> о с т а н о в л я е т: </w:t>
      </w:r>
    </w:p>
    <w:p w:rsidR="005C58EF" w:rsidRDefault="005C58EF" w:rsidP="004631E1">
      <w:pPr>
        <w:pStyle w:val="ConsPlusNormal"/>
        <w:ind w:firstLine="540"/>
        <w:jc w:val="both"/>
        <w:rPr>
          <w:rFonts w:ascii="PT Astra Serif" w:hAnsi="PT Astra Serif"/>
          <w:sz w:val="28"/>
          <w:szCs w:val="28"/>
        </w:rPr>
      </w:pPr>
      <w:r>
        <w:rPr>
          <w:rFonts w:ascii="PT Astra Serif" w:hAnsi="PT Astra Serif"/>
          <w:sz w:val="28"/>
          <w:szCs w:val="28"/>
        </w:rPr>
        <w:t xml:space="preserve">1. </w:t>
      </w:r>
      <w:r w:rsidRPr="00B53D04">
        <w:rPr>
          <w:rFonts w:ascii="PT Astra Serif" w:hAnsi="PT Astra Serif"/>
          <w:sz w:val="28"/>
          <w:szCs w:val="28"/>
        </w:rPr>
        <w:t xml:space="preserve">В </w:t>
      </w:r>
      <w:r w:rsidRPr="00814852">
        <w:rPr>
          <w:rFonts w:ascii="PT Astra Serif" w:hAnsi="PT Astra Serif"/>
          <w:sz w:val="28"/>
          <w:szCs w:val="28"/>
        </w:rPr>
        <w:t xml:space="preserve">постановление администрации муниципального образования «Мелекесский район» Ульяновской </w:t>
      </w:r>
      <w:r w:rsidRPr="005C58EF">
        <w:rPr>
          <w:rFonts w:ascii="PT Astra Serif" w:hAnsi="PT Astra Serif"/>
          <w:sz w:val="28"/>
          <w:szCs w:val="28"/>
        </w:rPr>
        <w:t>области от 20.11.2020 №1150 «Об утверждении муниципальной  программы «Комплексное развитие сельских территорий</w:t>
      </w:r>
      <w:r w:rsidRPr="005C58EF">
        <w:rPr>
          <w:rFonts w:ascii="PT Astra Serif" w:hAnsi="PT Astra Serif"/>
          <w:sz w:val="28"/>
          <w:szCs w:val="28"/>
          <w:lang w:eastAsia="en-US"/>
        </w:rPr>
        <w:t xml:space="preserve"> </w:t>
      </w:r>
      <w:r w:rsidRPr="005C58EF">
        <w:rPr>
          <w:rFonts w:ascii="PT Astra Serif" w:hAnsi="PT Astra Serif"/>
          <w:sz w:val="28"/>
          <w:szCs w:val="28"/>
        </w:rPr>
        <w:t>муниципального образования «Мелекесский район» Ульяновской области»</w:t>
      </w:r>
      <w:r w:rsidR="00617793">
        <w:rPr>
          <w:rFonts w:ascii="PT Astra Serif" w:hAnsi="PT Astra Serif"/>
          <w:sz w:val="28"/>
          <w:szCs w:val="28"/>
        </w:rPr>
        <w:t xml:space="preserve"> (с изменениями от 27.12.2021 №1576)</w:t>
      </w:r>
      <w:r>
        <w:rPr>
          <w:rFonts w:ascii="PT Astra Serif" w:hAnsi="PT Astra Serif"/>
          <w:sz w:val="28"/>
          <w:szCs w:val="28"/>
        </w:rPr>
        <w:t xml:space="preserve"> </w:t>
      </w:r>
      <w:r w:rsidR="00506BDD">
        <w:rPr>
          <w:rFonts w:ascii="PT Astra Serif" w:hAnsi="PT Astra Serif"/>
          <w:sz w:val="28"/>
          <w:szCs w:val="28"/>
        </w:rPr>
        <w:t>(далее – Программа) внести следующие изменения</w:t>
      </w:r>
      <w:r w:rsidRPr="005C58EF">
        <w:rPr>
          <w:rFonts w:ascii="PT Astra Serif" w:hAnsi="PT Astra Serif"/>
          <w:sz w:val="28"/>
          <w:szCs w:val="28"/>
        </w:rPr>
        <w:t xml:space="preserve">: </w:t>
      </w:r>
    </w:p>
    <w:p w:rsidR="00DC55CB" w:rsidRPr="00A85E8F" w:rsidRDefault="00DC55CB" w:rsidP="006D5C23">
      <w:pPr>
        <w:pStyle w:val="ConsPlusNonformat"/>
        <w:ind w:firstLine="540"/>
        <w:jc w:val="both"/>
        <w:rPr>
          <w:rFonts w:ascii="PT Astra Serif" w:eastAsia="Times New Roman" w:hAnsi="PT Astra Serif" w:cs="Times New Roman"/>
          <w:sz w:val="28"/>
          <w:szCs w:val="28"/>
          <w:lang w:eastAsia="ru-RU"/>
        </w:rPr>
      </w:pPr>
      <w:proofErr w:type="gramStart"/>
      <w:r>
        <w:rPr>
          <w:rFonts w:ascii="PT Astra Serif" w:hAnsi="PT Astra Serif"/>
          <w:sz w:val="28"/>
          <w:szCs w:val="28"/>
        </w:rPr>
        <w:lastRenderedPageBreak/>
        <w:t xml:space="preserve">1.1 </w:t>
      </w:r>
      <w:r w:rsidRPr="00A85E8F">
        <w:rPr>
          <w:rFonts w:ascii="PT Astra Serif" w:eastAsia="Times New Roman" w:hAnsi="PT Astra Serif" w:cs="Times New Roman"/>
          <w:sz w:val="28"/>
          <w:szCs w:val="28"/>
        </w:rPr>
        <w:t xml:space="preserve">Финансовому управлению администрации муниципального образования «Мелекесский район» Ульяновской области при формировании бюджета на 2021-2025 годы предусмотреть финансирование мероприятий, связанных с реализацией настоящей муниципальной программы в сумме </w:t>
      </w:r>
      <w:r w:rsidR="007665B7" w:rsidRPr="007665B7">
        <w:rPr>
          <w:rFonts w:ascii="PT Astra Serif" w:eastAsia="Times New Roman" w:hAnsi="PT Astra Serif" w:cs="Times New Roman"/>
          <w:sz w:val="28"/>
          <w:szCs w:val="28"/>
        </w:rPr>
        <w:t>89</w:t>
      </w:r>
      <w:r w:rsidR="00B57842">
        <w:rPr>
          <w:rFonts w:ascii="PT Astra Serif" w:eastAsia="Times New Roman" w:hAnsi="PT Astra Serif" w:cs="Times New Roman"/>
          <w:sz w:val="28"/>
          <w:szCs w:val="28"/>
        </w:rPr>
        <w:t>430</w:t>
      </w:r>
      <w:r w:rsidR="007665B7" w:rsidRPr="007665B7">
        <w:rPr>
          <w:rFonts w:ascii="PT Astra Serif" w:eastAsia="Times New Roman" w:hAnsi="PT Astra Serif" w:cs="Times New Roman"/>
          <w:sz w:val="28"/>
          <w:szCs w:val="28"/>
        </w:rPr>
        <w:t>,</w:t>
      </w:r>
      <w:r w:rsidR="00B57842">
        <w:rPr>
          <w:rFonts w:ascii="PT Astra Serif" w:eastAsia="Times New Roman" w:hAnsi="PT Astra Serif" w:cs="Times New Roman"/>
          <w:sz w:val="28"/>
          <w:szCs w:val="28"/>
        </w:rPr>
        <w:t>14556</w:t>
      </w:r>
      <w:r w:rsidR="007665B7" w:rsidRPr="007665B7">
        <w:rPr>
          <w:rFonts w:ascii="PT Astra Serif" w:eastAsia="Times New Roman" w:hAnsi="PT Astra Serif" w:cs="Times New Roman"/>
          <w:sz w:val="28"/>
          <w:szCs w:val="28"/>
        </w:rPr>
        <w:t xml:space="preserve"> </w:t>
      </w:r>
      <w:r w:rsidRPr="007665B7">
        <w:rPr>
          <w:rFonts w:ascii="PT Astra Serif" w:eastAsia="Times New Roman" w:hAnsi="PT Astra Serif" w:cs="Times New Roman"/>
          <w:sz w:val="28"/>
          <w:szCs w:val="28"/>
        </w:rPr>
        <w:t xml:space="preserve">тыс. руб.:  2021 год – </w:t>
      </w:r>
      <w:r w:rsidR="007665B7" w:rsidRPr="007665B7">
        <w:rPr>
          <w:rFonts w:ascii="PT Astra Serif" w:eastAsia="Times New Roman" w:hAnsi="PT Astra Serif" w:cs="Times New Roman"/>
          <w:sz w:val="28"/>
          <w:szCs w:val="28"/>
        </w:rPr>
        <w:t xml:space="preserve">1029,10500 </w:t>
      </w:r>
      <w:r w:rsidRPr="007665B7">
        <w:rPr>
          <w:rFonts w:ascii="PT Astra Serif" w:eastAsia="Times New Roman" w:hAnsi="PT Astra Serif" w:cs="Times New Roman"/>
          <w:sz w:val="28"/>
          <w:szCs w:val="28"/>
        </w:rPr>
        <w:t xml:space="preserve">тыс. руб.; 2022 год – </w:t>
      </w:r>
      <w:r w:rsidR="007665B7" w:rsidRPr="007665B7">
        <w:rPr>
          <w:rFonts w:ascii="PT Astra Serif" w:eastAsia="Times New Roman" w:hAnsi="PT Astra Serif" w:cs="Times New Roman"/>
          <w:sz w:val="28"/>
          <w:szCs w:val="28"/>
        </w:rPr>
        <w:t>88</w:t>
      </w:r>
      <w:r w:rsidR="00B57842">
        <w:rPr>
          <w:rFonts w:ascii="PT Astra Serif" w:eastAsia="Times New Roman" w:hAnsi="PT Astra Serif" w:cs="Times New Roman"/>
          <w:sz w:val="28"/>
          <w:szCs w:val="28"/>
        </w:rPr>
        <w:t>341</w:t>
      </w:r>
      <w:r w:rsidR="007665B7" w:rsidRPr="007665B7">
        <w:rPr>
          <w:rFonts w:ascii="PT Astra Serif" w:eastAsia="Times New Roman" w:hAnsi="PT Astra Serif" w:cs="Times New Roman"/>
          <w:sz w:val="28"/>
          <w:szCs w:val="28"/>
        </w:rPr>
        <w:t>,</w:t>
      </w:r>
      <w:r w:rsidR="00B57842">
        <w:rPr>
          <w:rFonts w:ascii="PT Astra Serif" w:eastAsia="Times New Roman" w:hAnsi="PT Astra Serif" w:cs="Times New Roman"/>
          <w:sz w:val="28"/>
          <w:szCs w:val="28"/>
        </w:rPr>
        <w:t>04056</w:t>
      </w:r>
      <w:r w:rsidR="007665B7" w:rsidRPr="007665B7">
        <w:rPr>
          <w:rFonts w:ascii="PT Astra Serif" w:eastAsia="Times New Roman" w:hAnsi="PT Astra Serif" w:cs="Times New Roman"/>
          <w:sz w:val="28"/>
          <w:szCs w:val="28"/>
        </w:rPr>
        <w:t xml:space="preserve"> </w:t>
      </w:r>
      <w:r w:rsidRPr="007665B7">
        <w:rPr>
          <w:rFonts w:ascii="PT Astra Serif" w:eastAsia="Times New Roman" w:hAnsi="PT Astra Serif" w:cs="Times New Roman"/>
          <w:sz w:val="28"/>
          <w:szCs w:val="28"/>
        </w:rPr>
        <w:t>тыс. руб.; 2023 год – 20,00000  тыс. руб.; 2024 год – 20,00000 тыс. руб.; 2025 год – 20,00000 тыс. руб</w:t>
      </w:r>
      <w:r w:rsidRPr="00A85E8F">
        <w:rPr>
          <w:rFonts w:ascii="PT Astra Serif" w:eastAsia="Times New Roman" w:hAnsi="PT Astra Serif" w:cs="Times New Roman"/>
          <w:sz w:val="28"/>
          <w:szCs w:val="28"/>
        </w:rPr>
        <w:t>.</w:t>
      </w:r>
      <w:proofErr w:type="gramEnd"/>
    </w:p>
    <w:p w:rsidR="00AD6939" w:rsidRDefault="000F118E" w:rsidP="006D5C23">
      <w:pPr>
        <w:spacing w:after="0" w:line="20" w:lineRule="atLeast"/>
        <w:ind w:firstLine="540"/>
        <w:jc w:val="both"/>
        <w:rPr>
          <w:rFonts w:ascii="PT Astra Serif" w:hAnsi="PT Astra Serif"/>
          <w:sz w:val="28"/>
          <w:szCs w:val="28"/>
        </w:rPr>
      </w:pPr>
      <w:r>
        <w:rPr>
          <w:rFonts w:ascii="PT Astra Serif" w:hAnsi="PT Astra Serif"/>
          <w:sz w:val="28"/>
          <w:szCs w:val="28"/>
        </w:rPr>
        <w:t>1</w:t>
      </w:r>
      <w:r w:rsidR="006D5C23">
        <w:rPr>
          <w:rFonts w:ascii="PT Astra Serif" w:hAnsi="PT Astra Serif"/>
          <w:sz w:val="28"/>
          <w:szCs w:val="28"/>
        </w:rPr>
        <w:t>.2</w:t>
      </w:r>
      <w:proofErr w:type="gramStart"/>
      <w:r>
        <w:rPr>
          <w:rFonts w:ascii="PT Astra Serif" w:hAnsi="PT Astra Serif"/>
          <w:sz w:val="28"/>
          <w:szCs w:val="28"/>
        </w:rPr>
        <w:t xml:space="preserve"> </w:t>
      </w:r>
      <w:r w:rsidR="00AD6939">
        <w:rPr>
          <w:rFonts w:ascii="PT Astra Serif" w:hAnsi="PT Astra Serif"/>
          <w:sz w:val="28"/>
          <w:szCs w:val="28"/>
        </w:rPr>
        <w:t>В</w:t>
      </w:r>
      <w:proofErr w:type="gramEnd"/>
      <w:r w:rsidR="00AD6939">
        <w:rPr>
          <w:rFonts w:ascii="PT Astra Serif" w:hAnsi="PT Astra Serif"/>
          <w:sz w:val="28"/>
          <w:szCs w:val="28"/>
        </w:rPr>
        <w:t xml:space="preserve"> паспорте </w:t>
      </w:r>
      <w:r w:rsidR="000B4A78">
        <w:rPr>
          <w:rFonts w:ascii="PT Astra Serif" w:hAnsi="PT Astra Serif"/>
          <w:sz w:val="28"/>
          <w:szCs w:val="28"/>
        </w:rPr>
        <w:t xml:space="preserve">муниципальной </w:t>
      </w:r>
      <w:r w:rsidR="00AD6939">
        <w:rPr>
          <w:rFonts w:ascii="PT Astra Serif" w:hAnsi="PT Astra Serif"/>
          <w:sz w:val="28"/>
          <w:szCs w:val="28"/>
        </w:rPr>
        <w:t>программы:</w:t>
      </w:r>
    </w:p>
    <w:p w:rsidR="004453D6" w:rsidRDefault="004453D6" w:rsidP="004453D6">
      <w:pPr>
        <w:spacing w:after="0" w:line="20" w:lineRule="atLeast"/>
        <w:jc w:val="both"/>
        <w:rPr>
          <w:rFonts w:ascii="PT Astra Serif" w:hAnsi="PT Astra Serif"/>
          <w:sz w:val="28"/>
          <w:szCs w:val="28"/>
        </w:rPr>
      </w:pPr>
      <w:r>
        <w:rPr>
          <w:rFonts w:ascii="PT Astra Serif" w:hAnsi="PT Astra Serif"/>
          <w:sz w:val="28"/>
          <w:szCs w:val="28"/>
        </w:rPr>
        <w:t>строку «</w:t>
      </w:r>
      <w:r w:rsidRPr="00A85E8F">
        <w:rPr>
          <w:rFonts w:ascii="PT Astra Serif" w:hAnsi="PT Astra Serif"/>
          <w:sz w:val="28"/>
          <w:szCs w:val="28"/>
          <w:lang w:eastAsia="ar-SA"/>
        </w:rPr>
        <w:t>Соисполнитель (соисполнители)</w:t>
      </w:r>
      <w:r w:rsidR="001A1062">
        <w:rPr>
          <w:rFonts w:ascii="PT Astra Serif" w:hAnsi="PT Astra Serif"/>
          <w:sz w:val="28"/>
          <w:szCs w:val="28"/>
          <w:lang w:eastAsia="ar-SA"/>
        </w:rPr>
        <w:t xml:space="preserve"> </w:t>
      </w:r>
      <w:r w:rsidRPr="00A85E8F">
        <w:rPr>
          <w:rFonts w:ascii="PT Astra Serif" w:hAnsi="PT Astra Serif"/>
          <w:sz w:val="28"/>
          <w:szCs w:val="28"/>
          <w:lang w:eastAsia="ar-SA"/>
        </w:rPr>
        <w:t>муниципальной программы</w:t>
      </w:r>
      <w:r>
        <w:rPr>
          <w:rFonts w:ascii="PT Astra Serif" w:hAnsi="PT Astra Serif"/>
          <w:sz w:val="28"/>
          <w:szCs w:val="28"/>
          <w:lang w:eastAsia="ar-SA"/>
        </w:rPr>
        <w:t xml:space="preserve">» </w:t>
      </w:r>
      <w:r>
        <w:rPr>
          <w:rFonts w:ascii="PT Astra Serif" w:hAnsi="PT Astra Serif"/>
          <w:sz w:val="28"/>
          <w:szCs w:val="28"/>
        </w:rPr>
        <w:t>изложить в следующей редакции:</w:t>
      </w:r>
    </w:p>
    <w:p w:rsidR="004453D6" w:rsidRDefault="004453D6" w:rsidP="00834F78">
      <w:pPr>
        <w:spacing w:after="0" w:line="20" w:lineRule="atLeast"/>
        <w:jc w:val="both"/>
        <w:rPr>
          <w:rFonts w:ascii="PT Astra Serif" w:hAnsi="PT Astra Serif"/>
          <w:sz w:val="28"/>
          <w:szCs w:val="28"/>
        </w:rPr>
      </w:pPr>
      <w:r>
        <w:rPr>
          <w:rFonts w:ascii="PT Astra Serif" w:hAnsi="PT Astra Serif"/>
          <w:sz w:val="28"/>
          <w:szCs w:val="28"/>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654"/>
      </w:tblGrid>
      <w:tr w:rsidR="004453D6" w:rsidRPr="00A85E8F" w:rsidTr="00E42117">
        <w:tc>
          <w:tcPr>
            <w:tcW w:w="2189" w:type="dxa"/>
          </w:tcPr>
          <w:p w:rsidR="004453D6" w:rsidRPr="00A85E8F" w:rsidRDefault="004453D6" w:rsidP="00E261E1">
            <w:pPr>
              <w:widowControl w:val="0"/>
              <w:autoSpaceDE w:val="0"/>
              <w:snapToGrid w:val="0"/>
              <w:spacing w:line="20" w:lineRule="atLeast"/>
              <w:jc w:val="both"/>
              <w:rPr>
                <w:rFonts w:ascii="PT Astra Serif" w:hAnsi="PT Astra Serif"/>
                <w:sz w:val="28"/>
                <w:szCs w:val="28"/>
              </w:rPr>
            </w:pPr>
            <w:r w:rsidRPr="00A85E8F">
              <w:rPr>
                <w:rFonts w:ascii="PT Astra Serif" w:hAnsi="PT Astra Serif"/>
                <w:sz w:val="28"/>
                <w:szCs w:val="28"/>
                <w:lang w:eastAsia="ar-SA"/>
              </w:rPr>
              <w:t>Соисполнитель (соисполнители</w:t>
            </w:r>
            <w:proofErr w:type="gramStart"/>
            <w:r w:rsidRPr="00A85E8F">
              <w:rPr>
                <w:rFonts w:ascii="PT Astra Serif" w:hAnsi="PT Astra Serif"/>
                <w:sz w:val="28"/>
                <w:szCs w:val="28"/>
                <w:lang w:eastAsia="ar-SA"/>
              </w:rPr>
              <w:t>)м</w:t>
            </w:r>
            <w:proofErr w:type="gramEnd"/>
            <w:r w:rsidRPr="00A85E8F">
              <w:rPr>
                <w:rFonts w:ascii="PT Astra Serif" w:hAnsi="PT Astra Serif"/>
                <w:sz w:val="28"/>
                <w:szCs w:val="28"/>
                <w:lang w:eastAsia="ar-SA"/>
              </w:rPr>
              <w:t>униципальной программы</w:t>
            </w:r>
          </w:p>
        </w:tc>
        <w:tc>
          <w:tcPr>
            <w:tcW w:w="7654" w:type="dxa"/>
          </w:tcPr>
          <w:p w:rsidR="004453D6" w:rsidRPr="00A85E8F" w:rsidRDefault="004453D6" w:rsidP="00E261E1">
            <w:pPr>
              <w:spacing w:after="0"/>
              <w:jc w:val="both"/>
              <w:rPr>
                <w:rFonts w:ascii="PT Astra Serif" w:hAnsi="PT Astra Serif"/>
                <w:sz w:val="28"/>
                <w:szCs w:val="28"/>
              </w:rPr>
            </w:pPr>
            <w:r w:rsidRPr="00A85E8F">
              <w:rPr>
                <w:rFonts w:ascii="PT Astra Serif" w:hAnsi="PT Astra Serif"/>
                <w:sz w:val="28"/>
                <w:szCs w:val="28"/>
              </w:rPr>
              <w:t>Муниципальное казённое учреждение «Управление сельского хозяйства Мелекесского района Ульяновской области».</w:t>
            </w:r>
          </w:p>
          <w:p w:rsidR="004453D6" w:rsidRDefault="004453D6" w:rsidP="00E261E1">
            <w:pPr>
              <w:pStyle w:val="ConsPlusNormal"/>
              <w:jc w:val="both"/>
              <w:rPr>
                <w:rFonts w:ascii="PT Astra Serif" w:hAnsi="PT Astra Serif"/>
                <w:sz w:val="28"/>
                <w:szCs w:val="28"/>
              </w:rPr>
            </w:pPr>
            <w:r w:rsidRPr="00A85E8F">
              <w:rPr>
                <w:rFonts w:ascii="PT Astra Serif" w:hAnsi="PT Astra Serif"/>
                <w:sz w:val="28"/>
                <w:szCs w:val="28"/>
              </w:rPr>
              <w:t>Комитет по управлению муниципальным имуществом и земельным отношениям.</w:t>
            </w:r>
          </w:p>
          <w:p w:rsidR="004453D6" w:rsidRPr="00A85E8F" w:rsidRDefault="004453D6" w:rsidP="004453D6">
            <w:pPr>
              <w:shd w:val="clear" w:color="auto" w:fill="FFFFFF"/>
              <w:spacing w:after="0" w:line="240" w:lineRule="auto"/>
              <w:jc w:val="both"/>
              <w:rPr>
                <w:rFonts w:ascii="PT Astra Serif" w:hAnsi="PT Astra Serif"/>
                <w:b/>
                <w:sz w:val="28"/>
                <w:szCs w:val="28"/>
              </w:rPr>
            </w:pPr>
            <w:r w:rsidRPr="004453D6">
              <w:rPr>
                <w:rFonts w:ascii="PT Astra Serif" w:eastAsia="Times New Roman" w:hAnsi="PT Astra Serif" w:cs="Calibri"/>
                <w:sz w:val="28"/>
                <w:szCs w:val="28"/>
              </w:rPr>
              <w:t xml:space="preserve">Муниципальное казённое учреждение «Управление </w:t>
            </w:r>
            <w:r w:rsidRPr="00825EAC">
              <w:rPr>
                <w:rFonts w:ascii="PT Astra Serif" w:eastAsia="Times New Roman" w:hAnsi="PT Astra Serif" w:cs="Calibri"/>
                <w:sz w:val="28"/>
                <w:szCs w:val="28"/>
              </w:rPr>
              <w:t>жилищно-коммунальног</w:t>
            </w:r>
            <w:r w:rsidRPr="004453D6">
              <w:rPr>
                <w:rFonts w:ascii="PT Astra Serif" w:eastAsia="Times New Roman" w:hAnsi="PT Astra Serif" w:cs="Calibri"/>
                <w:sz w:val="28"/>
                <w:szCs w:val="28"/>
              </w:rPr>
              <w:t>о</w:t>
            </w:r>
            <w:r w:rsidRPr="00825EAC">
              <w:rPr>
                <w:rFonts w:ascii="PT Astra Serif" w:eastAsia="Times New Roman" w:hAnsi="PT Astra Serif" w:cs="Calibri"/>
                <w:sz w:val="28"/>
                <w:szCs w:val="28"/>
              </w:rPr>
              <w:t xml:space="preserve"> хозяйства</w:t>
            </w:r>
            <w:r w:rsidRPr="004453D6">
              <w:rPr>
                <w:rFonts w:ascii="PT Astra Serif" w:eastAsia="Times New Roman" w:hAnsi="PT Astra Serif" w:cs="Calibri"/>
                <w:sz w:val="28"/>
                <w:szCs w:val="28"/>
              </w:rPr>
              <w:t xml:space="preserve"> Мелекесского района Ульяновской области».</w:t>
            </w:r>
          </w:p>
        </w:tc>
      </w:tr>
    </w:tbl>
    <w:p w:rsidR="004453D6" w:rsidRDefault="004453D6" w:rsidP="004453D6">
      <w:pPr>
        <w:spacing w:after="0" w:line="20" w:lineRule="atLeast"/>
        <w:jc w:val="right"/>
        <w:rPr>
          <w:rFonts w:ascii="PT Astra Serif" w:hAnsi="PT Astra Serif"/>
          <w:sz w:val="28"/>
          <w:szCs w:val="28"/>
        </w:rPr>
      </w:pPr>
      <w:r>
        <w:rPr>
          <w:rFonts w:ascii="PT Astra Serif" w:hAnsi="PT Astra Serif"/>
          <w:sz w:val="28"/>
          <w:szCs w:val="28"/>
        </w:rPr>
        <w:t>»;</w:t>
      </w:r>
    </w:p>
    <w:p w:rsidR="00E04799" w:rsidRDefault="00E04799" w:rsidP="00E04799">
      <w:pPr>
        <w:spacing w:after="0" w:line="20" w:lineRule="atLeast"/>
        <w:jc w:val="both"/>
        <w:rPr>
          <w:rFonts w:ascii="PT Astra Serif" w:hAnsi="PT Astra Serif"/>
          <w:sz w:val="28"/>
          <w:szCs w:val="28"/>
        </w:rPr>
      </w:pPr>
      <w:r>
        <w:rPr>
          <w:rFonts w:ascii="PT Astra Serif" w:hAnsi="PT Astra Serif"/>
          <w:sz w:val="28"/>
          <w:szCs w:val="28"/>
        </w:rPr>
        <w:t>строку «</w:t>
      </w:r>
      <w:r w:rsidRPr="00A85E8F">
        <w:rPr>
          <w:rFonts w:ascii="PT Astra Serif" w:hAnsi="PT Astra Serif"/>
          <w:sz w:val="28"/>
          <w:szCs w:val="28"/>
          <w:lang w:eastAsia="ar-SA"/>
        </w:rPr>
        <w:t>Цели и задачи муниципальной программы</w:t>
      </w:r>
      <w:r>
        <w:rPr>
          <w:rFonts w:ascii="PT Astra Serif" w:hAnsi="PT Astra Serif"/>
          <w:sz w:val="28"/>
          <w:szCs w:val="28"/>
          <w:lang w:eastAsia="ar-SA"/>
        </w:rPr>
        <w:t xml:space="preserve">» </w:t>
      </w:r>
      <w:r>
        <w:rPr>
          <w:rFonts w:ascii="PT Astra Serif" w:hAnsi="PT Astra Serif"/>
          <w:sz w:val="28"/>
          <w:szCs w:val="28"/>
        </w:rPr>
        <w:t>изложить в следующей редакции:</w:t>
      </w:r>
    </w:p>
    <w:p w:rsidR="00E04799" w:rsidRDefault="00E04799" w:rsidP="00E04799">
      <w:pPr>
        <w:spacing w:after="0" w:line="20" w:lineRule="atLeast"/>
        <w:jc w:val="both"/>
        <w:rPr>
          <w:rFonts w:ascii="PT Astra Serif" w:hAnsi="PT Astra Serif"/>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654"/>
      </w:tblGrid>
      <w:tr w:rsidR="00E04799" w:rsidRPr="00A85E8F" w:rsidTr="00E42117">
        <w:trPr>
          <w:trHeight w:val="4443"/>
        </w:trPr>
        <w:tc>
          <w:tcPr>
            <w:tcW w:w="2189" w:type="dxa"/>
          </w:tcPr>
          <w:p w:rsidR="00E04799" w:rsidRPr="00A85E8F" w:rsidRDefault="00E04799" w:rsidP="002B33C5">
            <w:pPr>
              <w:pStyle w:val="ConsPlusNormal"/>
              <w:jc w:val="both"/>
              <w:rPr>
                <w:rFonts w:ascii="PT Astra Serif" w:hAnsi="PT Astra Serif"/>
              </w:rPr>
            </w:pPr>
            <w:r w:rsidRPr="00A85E8F">
              <w:rPr>
                <w:rFonts w:ascii="PT Astra Serif" w:hAnsi="PT Astra Serif"/>
                <w:sz w:val="28"/>
                <w:szCs w:val="28"/>
                <w:lang w:eastAsia="ar-SA"/>
              </w:rPr>
              <w:t>Цели и задачи муниципальной программы</w:t>
            </w:r>
          </w:p>
          <w:p w:rsidR="00E04799" w:rsidRPr="00A85E8F" w:rsidRDefault="00E04799" w:rsidP="002B33C5">
            <w:pPr>
              <w:pStyle w:val="ConsPlusNormal"/>
              <w:jc w:val="both"/>
              <w:rPr>
                <w:rFonts w:ascii="PT Astra Serif" w:hAnsi="PT Astra Serif" w:cs="Times New Roman"/>
                <w:sz w:val="28"/>
                <w:szCs w:val="28"/>
              </w:rPr>
            </w:pPr>
          </w:p>
        </w:tc>
        <w:tc>
          <w:tcPr>
            <w:tcW w:w="7654" w:type="dxa"/>
          </w:tcPr>
          <w:p w:rsidR="00E04799" w:rsidRPr="00A85E8F" w:rsidRDefault="00E04799" w:rsidP="002B33C5">
            <w:pPr>
              <w:pStyle w:val="ConsPlusNormal"/>
              <w:spacing w:line="20" w:lineRule="atLeast"/>
              <w:jc w:val="both"/>
              <w:rPr>
                <w:rFonts w:ascii="PT Astra Serif" w:hAnsi="PT Astra Serif"/>
                <w:sz w:val="28"/>
                <w:szCs w:val="28"/>
                <w:lang w:eastAsia="ar-SA"/>
              </w:rPr>
            </w:pPr>
            <w:r w:rsidRPr="00A85E8F">
              <w:rPr>
                <w:rFonts w:ascii="PT Astra Serif" w:hAnsi="PT Astra Serif"/>
                <w:sz w:val="28"/>
                <w:szCs w:val="28"/>
                <w:lang w:eastAsia="ar-SA"/>
              </w:rPr>
              <w:t xml:space="preserve">Целью муниципальной программы является:                       </w:t>
            </w:r>
          </w:p>
          <w:p w:rsidR="00E04799" w:rsidRPr="00A85E8F" w:rsidRDefault="00E04799" w:rsidP="002B33C5">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  сохранение общей численности населения и создание комфортных условий жизнедеятельности на территории муниципального образования «Мелекесский район».</w:t>
            </w:r>
          </w:p>
          <w:p w:rsidR="00E04799" w:rsidRPr="00A85E8F" w:rsidRDefault="00E04799" w:rsidP="002B33C5">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Задачами муниципальной программы являются:</w:t>
            </w:r>
          </w:p>
          <w:p w:rsidR="00E04799" w:rsidRDefault="00E04799" w:rsidP="002B33C5">
            <w:pPr>
              <w:pStyle w:val="ConsPlusNormal"/>
              <w:jc w:val="both"/>
              <w:rPr>
                <w:rFonts w:ascii="PT Astra Serif" w:hAnsi="PT Astra Serif" w:cs="Times New Roman"/>
                <w:sz w:val="28"/>
                <w:szCs w:val="28"/>
              </w:rPr>
            </w:pPr>
            <w:r w:rsidRPr="00A85E8F">
              <w:rPr>
                <w:rFonts w:ascii="PT Astra Serif" w:hAnsi="PT Astra Serif"/>
                <w:sz w:val="28"/>
                <w:szCs w:val="28"/>
                <w:lang w:eastAsia="ar-SA"/>
              </w:rPr>
              <w:t xml:space="preserve">-  обеспечение молодых семей и молодых специалистов в благоустроенном жилье </w:t>
            </w:r>
            <w:r w:rsidRPr="00A85E8F">
              <w:rPr>
                <w:rFonts w:ascii="PT Astra Serif" w:hAnsi="PT Astra Serif" w:cs="Times New Roman"/>
                <w:sz w:val="28"/>
                <w:szCs w:val="28"/>
              </w:rPr>
              <w:t>(строительство, приобретение жилья, участие в долевом строительстве жилых домов (квартир) в сельской местности и продвижения среди н</w:t>
            </w:r>
            <w:r>
              <w:rPr>
                <w:rFonts w:ascii="PT Astra Serif" w:hAnsi="PT Astra Serif" w:cs="Times New Roman"/>
                <w:sz w:val="28"/>
                <w:szCs w:val="28"/>
              </w:rPr>
              <w:t>аселения льготного кредитования;</w:t>
            </w:r>
          </w:p>
          <w:p w:rsidR="00E04799" w:rsidRPr="00A85E8F" w:rsidRDefault="00E04799" w:rsidP="00E04799">
            <w:pPr>
              <w:pStyle w:val="ConsPlusNormal"/>
              <w:jc w:val="both"/>
              <w:rPr>
                <w:rFonts w:ascii="PT Astra Serif" w:hAnsi="PT Astra Serif"/>
                <w:sz w:val="28"/>
                <w:szCs w:val="28"/>
              </w:rPr>
            </w:pPr>
            <w:r>
              <w:rPr>
                <w:rFonts w:ascii="PT Astra Serif" w:hAnsi="PT Astra Serif" w:cs="Times New Roman"/>
                <w:sz w:val="28"/>
                <w:szCs w:val="28"/>
              </w:rPr>
              <w:t>-с</w:t>
            </w:r>
            <w:r w:rsidRPr="00E04799">
              <w:rPr>
                <w:rFonts w:ascii="PT Astra Serif" w:hAnsi="PT Astra Serif" w:cs="Times New Roman"/>
                <w:sz w:val="28"/>
                <w:szCs w:val="28"/>
              </w:rPr>
              <w:t>троительство</w:t>
            </w:r>
            <w:r>
              <w:rPr>
                <w:rFonts w:ascii="PT Astra Serif" w:hAnsi="PT Astra Serif" w:cs="Times New Roman"/>
                <w:sz w:val="28"/>
                <w:szCs w:val="28"/>
              </w:rPr>
              <w:t xml:space="preserve"> и </w:t>
            </w:r>
            <w:r w:rsidRPr="00E04799">
              <w:rPr>
                <w:rFonts w:ascii="PT Astra Serif" w:hAnsi="PT Astra Serif" w:cs="Times New Roman"/>
                <w:sz w:val="28"/>
                <w:szCs w:val="28"/>
              </w:rPr>
              <w:t xml:space="preserve">реконструкция </w:t>
            </w:r>
            <w:r>
              <w:rPr>
                <w:rFonts w:ascii="PT Astra Serif" w:hAnsi="PT Astra Serif" w:cs="Times New Roman"/>
                <w:sz w:val="28"/>
                <w:szCs w:val="28"/>
              </w:rPr>
              <w:t>а</w:t>
            </w:r>
            <w:r w:rsidRPr="00E04799">
              <w:rPr>
                <w:rFonts w:ascii="PT Astra Serif" w:hAnsi="PT Astra Serif" w:cs="Times New Roman"/>
                <w:sz w:val="28"/>
                <w:szCs w:val="28"/>
              </w:rPr>
              <w:t>втомобильных дорог общего пользования местного значения с повышением уровня их безопасности, доступности и надежности</w:t>
            </w:r>
            <w:r w:rsidR="00E42117">
              <w:rPr>
                <w:rFonts w:ascii="PT Astra Serif" w:hAnsi="PT Astra Serif" w:cs="Times New Roman"/>
                <w:sz w:val="28"/>
                <w:szCs w:val="28"/>
              </w:rPr>
              <w:t>.</w:t>
            </w:r>
          </w:p>
        </w:tc>
      </w:tr>
    </w:tbl>
    <w:p w:rsidR="00E42117" w:rsidRDefault="00E42117" w:rsidP="00E42117">
      <w:pPr>
        <w:spacing w:after="0" w:line="20" w:lineRule="atLeast"/>
        <w:jc w:val="right"/>
        <w:rPr>
          <w:rFonts w:ascii="PT Astra Serif" w:hAnsi="PT Astra Serif"/>
          <w:sz w:val="28"/>
          <w:szCs w:val="28"/>
        </w:rPr>
      </w:pPr>
      <w:r>
        <w:rPr>
          <w:rFonts w:ascii="PT Astra Serif" w:hAnsi="PT Astra Serif"/>
          <w:sz w:val="28"/>
          <w:szCs w:val="28"/>
        </w:rPr>
        <w:t>»;</w:t>
      </w:r>
    </w:p>
    <w:p w:rsidR="00E04799" w:rsidRDefault="00E04799" w:rsidP="004453D6">
      <w:pPr>
        <w:spacing w:after="0" w:line="20" w:lineRule="atLeast"/>
        <w:jc w:val="right"/>
        <w:rPr>
          <w:rFonts w:ascii="PT Astra Serif" w:hAnsi="PT Astra Serif"/>
          <w:sz w:val="28"/>
          <w:szCs w:val="28"/>
        </w:rPr>
      </w:pPr>
    </w:p>
    <w:p w:rsidR="00AD6939" w:rsidRDefault="00AD6939" w:rsidP="00834F78">
      <w:pPr>
        <w:spacing w:after="0" w:line="20" w:lineRule="atLeast"/>
        <w:jc w:val="both"/>
        <w:rPr>
          <w:rFonts w:ascii="PT Astra Serif" w:hAnsi="PT Astra Serif"/>
          <w:sz w:val="28"/>
          <w:szCs w:val="28"/>
        </w:rPr>
      </w:pPr>
      <w:r>
        <w:rPr>
          <w:rFonts w:ascii="PT Astra Serif" w:hAnsi="PT Astra Serif"/>
          <w:sz w:val="28"/>
          <w:szCs w:val="28"/>
        </w:rPr>
        <w:t>строку «Целевые индикаторы муниципальной программы» изложить в следующей редакции:</w:t>
      </w:r>
    </w:p>
    <w:p w:rsidR="00AD6939" w:rsidRDefault="00AD6939" w:rsidP="00834F78">
      <w:pPr>
        <w:spacing w:after="0" w:line="20" w:lineRule="atLeast"/>
        <w:jc w:val="both"/>
        <w:rPr>
          <w:rFonts w:ascii="PT Astra Serif" w:hAnsi="PT Astra Serif"/>
          <w:sz w:val="28"/>
          <w:szCs w:val="28"/>
        </w:rPr>
      </w:pPr>
      <w:r>
        <w:rPr>
          <w:rFonts w:ascii="PT Astra Serif" w:hAnsi="PT Astra Serif"/>
          <w:sz w:val="28"/>
          <w:szCs w:val="28"/>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654"/>
      </w:tblGrid>
      <w:tr w:rsidR="00AD6939" w:rsidRPr="00A85E8F" w:rsidTr="00E42117">
        <w:trPr>
          <w:trHeight w:val="2298"/>
        </w:trPr>
        <w:tc>
          <w:tcPr>
            <w:tcW w:w="2189" w:type="dxa"/>
          </w:tcPr>
          <w:p w:rsidR="00AD6939" w:rsidRPr="00A85E8F" w:rsidRDefault="00AD6939" w:rsidP="009C09C8">
            <w:pPr>
              <w:pStyle w:val="ConsPlusNormal"/>
              <w:jc w:val="both"/>
              <w:rPr>
                <w:rFonts w:ascii="PT Astra Serif" w:hAnsi="PT Astra Serif"/>
              </w:rPr>
            </w:pPr>
            <w:r w:rsidRPr="00A85E8F">
              <w:rPr>
                <w:rFonts w:ascii="PT Astra Serif" w:hAnsi="PT Astra Serif"/>
                <w:sz w:val="28"/>
                <w:szCs w:val="28"/>
                <w:lang w:eastAsia="ar-SA"/>
              </w:rPr>
              <w:lastRenderedPageBreak/>
              <w:t>Целевые индикаторы муниципальной программы</w:t>
            </w:r>
          </w:p>
        </w:tc>
        <w:tc>
          <w:tcPr>
            <w:tcW w:w="7654" w:type="dxa"/>
          </w:tcPr>
          <w:p w:rsidR="00AD6939" w:rsidRDefault="00AD6939" w:rsidP="009C09C8">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 улучшение жилищных условий граждан, проживающих в сельской местности, в том числе граждан, являющихся членами молод</w:t>
            </w:r>
            <w:r>
              <w:rPr>
                <w:rFonts w:ascii="PT Astra Serif" w:hAnsi="PT Astra Serif"/>
                <w:sz w:val="28"/>
                <w:szCs w:val="28"/>
                <w:lang w:eastAsia="ar-SA"/>
              </w:rPr>
              <w:t>ых семей и молодых специалистов;</w:t>
            </w:r>
          </w:p>
          <w:p w:rsidR="00AD6939" w:rsidRDefault="00AD6939" w:rsidP="009C09C8">
            <w:pPr>
              <w:pStyle w:val="ConsPlusNormal"/>
              <w:jc w:val="both"/>
              <w:rPr>
                <w:rFonts w:ascii="PT Astra Serif" w:hAnsi="PT Astra Serif"/>
                <w:sz w:val="28"/>
                <w:szCs w:val="28"/>
                <w:lang w:eastAsia="ar-SA"/>
              </w:rPr>
            </w:pPr>
            <w:r>
              <w:rPr>
                <w:rFonts w:ascii="PT Astra Serif" w:hAnsi="PT Astra Serif"/>
                <w:sz w:val="28"/>
                <w:szCs w:val="28"/>
                <w:lang w:eastAsia="ar-SA"/>
              </w:rPr>
              <w:t>- приобретение и обустр</w:t>
            </w:r>
            <w:r w:rsidR="00825EAC">
              <w:rPr>
                <w:rFonts w:ascii="PT Astra Serif" w:hAnsi="PT Astra Serif"/>
                <w:sz w:val="28"/>
                <w:szCs w:val="28"/>
                <w:lang w:eastAsia="ar-SA"/>
              </w:rPr>
              <w:t>ойство детских игровых площадок;</w:t>
            </w:r>
          </w:p>
          <w:p w:rsidR="00825EAC" w:rsidRPr="00A85E8F" w:rsidRDefault="00825EAC" w:rsidP="00825EAC">
            <w:pPr>
              <w:shd w:val="clear" w:color="auto" w:fill="FFFFFF"/>
              <w:spacing w:after="0" w:line="240" w:lineRule="auto"/>
              <w:jc w:val="both"/>
              <w:rPr>
                <w:rFonts w:ascii="PT Astra Serif" w:hAnsi="PT Astra Serif"/>
              </w:rPr>
            </w:pPr>
            <w:r w:rsidRPr="00825EAC">
              <w:rPr>
                <w:rFonts w:ascii="PT Astra Serif" w:eastAsia="Times New Roman" w:hAnsi="PT Astra Serif" w:cs="Calibri"/>
                <w:sz w:val="28"/>
                <w:szCs w:val="28"/>
                <w:lang w:eastAsia="ar-SA"/>
              </w:rPr>
              <w:t>- рост доли автомобильных дорог общего пользования местного значения, соответствующих нормативным требованиям к транспортно-эксплуатационным</w:t>
            </w:r>
            <w:r>
              <w:rPr>
                <w:rFonts w:ascii="PT Astra Serif" w:eastAsia="Times New Roman" w:hAnsi="PT Astra Serif" w:cs="Calibri"/>
                <w:sz w:val="28"/>
                <w:szCs w:val="28"/>
                <w:lang w:eastAsia="ar-SA"/>
              </w:rPr>
              <w:t xml:space="preserve"> </w:t>
            </w:r>
            <w:r w:rsidRPr="00825EAC">
              <w:rPr>
                <w:rFonts w:ascii="PT Astra Serif" w:eastAsia="Times New Roman" w:hAnsi="PT Astra Serif" w:cs="Calibri"/>
                <w:sz w:val="28"/>
                <w:szCs w:val="28"/>
                <w:lang w:eastAsia="ar-SA"/>
              </w:rPr>
              <w:t>показателям</w:t>
            </w:r>
            <w:r>
              <w:rPr>
                <w:rFonts w:ascii="PT Astra Serif" w:eastAsia="Times New Roman" w:hAnsi="PT Astra Serif" w:cs="Calibri"/>
                <w:sz w:val="28"/>
                <w:szCs w:val="28"/>
                <w:lang w:eastAsia="ar-SA"/>
              </w:rPr>
              <w:t>.</w:t>
            </w:r>
          </w:p>
        </w:tc>
      </w:tr>
    </w:tbl>
    <w:p w:rsidR="00AD6939" w:rsidRDefault="00AD6939" w:rsidP="00AD6939">
      <w:pPr>
        <w:spacing w:after="0" w:line="20" w:lineRule="atLeast"/>
        <w:jc w:val="right"/>
        <w:rPr>
          <w:rFonts w:ascii="PT Astra Serif" w:hAnsi="PT Astra Serif"/>
          <w:sz w:val="28"/>
          <w:szCs w:val="28"/>
        </w:rPr>
      </w:pPr>
      <w:r w:rsidRPr="00A85E8F">
        <w:rPr>
          <w:rFonts w:ascii="PT Astra Serif" w:hAnsi="PT Astra Serif"/>
          <w:sz w:val="28"/>
          <w:szCs w:val="28"/>
        </w:rPr>
        <w:t>»</w:t>
      </w:r>
      <w:r>
        <w:rPr>
          <w:rFonts w:ascii="PT Astra Serif" w:hAnsi="PT Astra Serif"/>
          <w:sz w:val="28"/>
          <w:szCs w:val="28"/>
        </w:rPr>
        <w:t>;</w:t>
      </w:r>
    </w:p>
    <w:p w:rsidR="00AD6939" w:rsidRDefault="00AD6939" w:rsidP="00AD6939">
      <w:pPr>
        <w:spacing w:after="0" w:line="20" w:lineRule="atLeast"/>
        <w:jc w:val="both"/>
        <w:rPr>
          <w:rFonts w:ascii="PT Astra Serif" w:hAnsi="PT Astra Serif"/>
          <w:sz w:val="28"/>
          <w:szCs w:val="28"/>
        </w:rPr>
      </w:pPr>
      <w:r>
        <w:rPr>
          <w:rFonts w:ascii="PT Astra Serif" w:hAnsi="PT Astra Serif"/>
          <w:sz w:val="28"/>
          <w:szCs w:val="28"/>
        </w:rPr>
        <w:t>строку «</w:t>
      </w: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r>
        <w:rPr>
          <w:rFonts w:ascii="PT Astra Serif" w:hAnsi="PT Astra Serif"/>
          <w:sz w:val="28"/>
          <w:szCs w:val="28"/>
          <w:lang w:eastAsia="ar-SA"/>
        </w:rPr>
        <w:t xml:space="preserve">» </w:t>
      </w:r>
      <w:r>
        <w:rPr>
          <w:rFonts w:ascii="PT Astra Serif" w:hAnsi="PT Astra Serif"/>
          <w:sz w:val="28"/>
          <w:szCs w:val="28"/>
        </w:rPr>
        <w:t>изложить в следующей редакции:</w:t>
      </w:r>
    </w:p>
    <w:p w:rsidR="00AD6939" w:rsidRDefault="00AD6939" w:rsidP="00AD6939">
      <w:pPr>
        <w:spacing w:after="0" w:line="20" w:lineRule="atLeast"/>
        <w:jc w:val="both"/>
        <w:rPr>
          <w:rFonts w:ascii="PT Astra Serif" w:hAnsi="PT Astra Serif"/>
          <w:sz w:val="28"/>
          <w:szCs w:val="28"/>
        </w:rPr>
      </w:pPr>
      <w:r>
        <w:rPr>
          <w:rFonts w:ascii="PT Astra Serif" w:hAnsi="PT Astra Serif"/>
          <w:sz w:val="28"/>
          <w:szCs w:val="28"/>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654"/>
      </w:tblGrid>
      <w:tr w:rsidR="00AD6939" w:rsidRPr="00A85E8F" w:rsidTr="00E42117">
        <w:tc>
          <w:tcPr>
            <w:tcW w:w="2189" w:type="dxa"/>
          </w:tcPr>
          <w:p w:rsidR="00AD6939" w:rsidRPr="00A85E8F" w:rsidRDefault="00AD6939" w:rsidP="009C09C8">
            <w:pPr>
              <w:widowControl w:val="0"/>
              <w:autoSpaceDE w:val="0"/>
              <w:snapToGrid w:val="0"/>
              <w:spacing w:line="20" w:lineRule="atLeast"/>
              <w:jc w:val="both"/>
              <w:rPr>
                <w:rFonts w:ascii="PT Astra Serif" w:hAnsi="PT Astra Serif"/>
                <w:sz w:val="28"/>
                <w:szCs w:val="28"/>
                <w:lang w:eastAsia="ar-SA"/>
              </w:rPr>
            </w:pP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p>
        </w:tc>
        <w:tc>
          <w:tcPr>
            <w:tcW w:w="7654" w:type="dxa"/>
          </w:tcPr>
          <w:p w:rsidR="00AD6939" w:rsidRPr="00E972F7" w:rsidRDefault="00AD6939" w:rsidP="009C09C8">
            <w:pPr>
              <w:pStyle w:val="ConsPlusNonformat"/>
              <w:jc w:val="both"/>
              <w:rPr>
                <w:rFonts w:ascii="PT Astra Serif" w:hAnsi="PT Astra Serif" w:cs="Times New Roman"/>
                <w:sz w:val="28"/>
                <w:szCs w:val="28"/>
              </w:rPr>
            </w:pPr>
            <w:r w:rsidRPr="00A85E8F">
              <w:rPr>
                <w:rFonts w:ascii="PT Astra Serif" w:hAnsi="PT Astra Serif" w:cs="Times New Roman"/>
                <w:sz w:val="28"/>
                <w:szCs w:val="28"/>
              </w:rPr>
              <w:t xml:space="preserve">Объём финансирования муниципальной программы из бюджета муниципального образования «Мелекесский район» Ульяновской области </w:t>
            </w:r>
            <w:r w:rsidR="007665B7" w:rsidRPr="007665B7">
              <w:rPr>
                <w:rFonts w:ascii="PT Astra Serif" w:eastAsia="Times New Roman" w:hAnsi="PT Astra Serif" w:cs="Times New Roman"/>
                <w:sz w:val="28"/>
                <w:szCs w:val="28"/>
              </w:rPr>
              <w:t>89</w:t>
            </w:r>
            <w:r w:rsidR="00B57842">
              <w:rPr>
                <w:rFonts w:ascii="PT Astra Serif" w:eastAsia="Times New Roman" w:hAnsi="PT Astra Serif" w:cs="Times New Roman"/>
                <w:sz w:val="28"/>
                <w:szCs w:val="28"/>
              </w:rPr>
              <w:t>430</w:t>
            </w:r>
            <w:r w:rsidR="007665B7" w:rsidRPr="007665B7">
              <w:rPr>
                <w:rFonts w:ascii="PT Astra Serif" w:eastAsia="Times New Roman" w:hAnsi="PT Astra Serif" w:cs="Times New Roman"/>
                <w:sz w:val="28"/>
                <w:szCs w:val="28"/>
              </w:rPr>
              <w:t>,</w:t>
            </w:r>
            <w:r w:rsidR="00B57842">
              <w:rPr>
                <w:rFonts w:ascii="PT Astra Serif" w:eastAsia="Times New Roman" w:hAnsi="PT Astra Serif" w:cs="Times New Roman"/>
                <w:sz w:val="28"/>
                <w:szCs w:val="28"/>
              </w:rPr>
              <w:t>14556</w:t>
            </w:r>
            <w:r w:rsidR="007665B7" w:rsidRPr="007665B7">
              <w:rPr>
                <w:rFonts w:ascii="PT Astra Serif" w:eastAsia="Times New Roman" w:hAnsi="PT Astra Serif" w:cs="Times New Roman"/>
                <w:sz w:val="28"/>
                <w:szCs w:val="28"/>
              </w:rPr>
              <w:t xml:space="preserve"> </w:t>
            </w:r>
            <w:r w:rsidRPr="00E972F7">
              <w:rPr>
                <w:rFonts w:ascii="PT Astra Serif" w:hAnsi="PT Astra Serif" w:cs="Times New Roman"/>
                <w:sz w:val="28"/>
                <w:szCs w:val="28"/>
              </w:rPr>
              <w:t>тыс. руб., в том числе:</w:t>
            </w:r>
          </w:p>
          <w:p w:rsidR="00AD6939" w:rsidRPr="00E972F7" w:rsidRDefault="00AD6939" w:rsidP="009C09C8">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 xml:space="preserve">2021 год -  </w:t>
            </w:r>
            <w:r>
              <w:rPr>
                <w:rFonts w:ascii="PT Astra Serif" w:hAnsi="PT Astra Serif" w:cs="Times New Roman"/>
                <w:sz w:val="28"/>
                <w:szCs w:val="28"/>
              </w:rPr>
              <w:t>1029,10500</w:t>
            </w:r>
            <w:r w:rsidRPr="00E972F7">
              <w:rPr>
                <w:rFonts w:ascii="PT Astra Serif" w:hAnsi="PT Astra Serif" w:cs="Times New Roman"/>
                <w:sz w:val="28"/>
                <w:szCs w:val="28"/>
              </w:rPr>
              <w:t xml:space="preserve"> тыс. руб.;</w:t>
            </w:r>
          </w:p>
          <w:p w:rsidR="00AD6939" w:rsidRPr="00E972F7" w:rsidRDefault="00AD6939" w:rsidP="009C09C8">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 xml:space="preserve">2022 год – </w:t>
            </w:r>
            <w:r w:rsidR="007665B7" w:rsidRPr="007665B7">
              <w:rPr>
                <w:rFonts w:ascii="PT Astra Serif" w:eastAsia="Times New Roman" w:hAnsi="PT Astra Serif" w:cs="Times New Roman"/>
                <w:sz w:val="28"/>
                <w:szCs w:val="28"/>
              </w:rPr>
              <w:t>88</w:t>
            </w:r>
            <w:r w:rsidR="00B57842">
              <w:rPr>
                <w:rFonts w:ascii="PT Astra Serif" w:eastAsia="Times New Roman" w:hAnsi="PT Astra Serif" w:cs="Times New Roman"/>
                <w:sz w:val="28"/>
                <w:szCs w:val="28"/>
              </w:rPr>
              <w:t>341,04056</w:t>
            </w:r>
            <w:r w:rsidR="007665B7" w:rsidRPr="007665B7">
              <w:rPr>
                <w:rFonts w:ascii="PT Astra Serif" w:eastAsia="Times New Roman" w:hAnsi="PT Astra Serif" w:cs="Times New Roman"/>
                <w:sz w:val="28"/>
                <w:szCs w:val="28"/>
              </w:rPr>
              <w:t xml:space="preserve"> </w:t>
            </w:r>
            <w:r w:rsidRPr="00E972F7">
              <w:rPr>
                <w:rFonts w:ascii="PT Astra Serif" w:hAnsi="PT Astra Serif" w:cs="Times New Roman"/>
                <w:sz w:val="28"/>
                <w:szCs w:val="28"/>
              </w:rPr>
              <w:t>тыс. руб.;</w:t>
            </w:r>
          </w:p>
          <w:p w:rsidR="00AD6939" w:rsidRPr="00E972F7" w:rsidRDefault="00AD6939" w:rsidP="009C09C8">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2023 год – 20,00000 тыс. руб.;</w:t>
            </w:r>
          </w:p>
          <w:p w:rsidR="00AD6939" w:rsidRPr="00E972F7" w:rsidRDefault="00AD6939" w:rsidP="009C09C8">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2024 год – 20,00000 тыс. руб.;</w:t>
            </w:r>
          </w:p>
          <w:p w:rsidR="00AD6939" w:rsidRPr="00A85E8F" w:rsidRDefault="00AD6939" w:rsidP="009C09C8">
            <w:pPr>
              <w:pStyle w:val="ConsPlusNonformat"/>
              <w:jc w:val="both"/>
              <w:rPr>
                <w:rFonts w:ascii="PT Astra Serif" w:hAnsi="PT Astra Serif"/>
                <w:sz w:val="28"/>
                <w:szCs w:val="28"/>
                <w:lang w:eastAsia="ar-SA"/>
              </w:rPr>
            </w:pPr>
            <w:r w:rsidRPr="00E972F7">
              <w:rPr>
                <w:rFonts w:ascii="PT Astra Serif" w:hAnsi="PT Astra Serif" w:cs="Times New Roman"/>
                <w:sz w:val="28"/>
                <w:szCs w:val="28"/>
              </w:rPr>
              <w:t>2025 год – 20,00000 тыс. руб.</w:t>
            </w:r>
          </w:p>
        </w:tc>
      </w:tr>
    </w:tbl>
    <w:p w:rsidR="00AD6939" w:rsidRDefault="00AD6939" w:rsidP="00AD6939">
      <w:pPr>
        <w:spacing w:after="0" w:line="20" w:lineRule="atLeast"/>
        <w:jc w:val="right"/>
        <w:rPr>
          <w:rFonts w:ascii="PT Astra Serif" w:hAnsi="PT Astra Serif"/>
          <w:sz w:val="28"/>
          <w:szCs w:val="28"/>
        </w:rPr>
      </w:pPr>
      <w:r w:rsidRPr="00A85E8F">
        <w:rPr>
          <w:rFonts w:ascii="PT Astra Serif" w:hAnsi="PT Astra Serif"/>
          <w:sz w:val="28"/>
          <w:szCs w:val="28"/>
        </w:rPr>
        <w:t>»</w:t>
      </w:r>
      <w:r>
        <w:rPr>
          <w:rFonts w:ascii="PT Astra Serif" w:hAnsi="PT Astra Serif"/>
          <w:sz w:val="28"/>
          <w:szCs w:val="28"/>
        </w:rPr>
        <w:t>;</w:t>
      </w:r>
    </w:p>
    <w:p w:rsidR="00AD6939" w:rsidRDefault="00AB0A9D" w:rsidP="00AB0A9D">
      <w:pPr>
        <w:spacing w:after="0" w:line="20" w:lineRule="atLeast"/>
        <w:jc w:val="both"/>
        <w:rPr>
          <w:rFonts w:ascii="PT Astra Serif" w:hAnsi="PT Astra Serif"/>
          <w:sz w:val="28"/>
          <w:szCs w:val="28"/>
        </w:rPr>
      </w:pPr>
      <w:r>
        <w:rPr>
          <w:rFonts w:ascii="PT Astra Serif" w:hAnsi="PT Astra Serif"/>
          <w:sz w:val="28"/>
          <w:szCs w:val="28"/>
        </w:rPr>
        <w:t>строку «</w:t>
      </w:r>
      <w:r w:rsidRPr="00A85E8F">
        <w:rPr>
          <w:rFonts w:ascii="PT Astra Serif" w:hAnsi="PT Astra Serif"/>
          <w:sz w:val="28"/>
          <w:szCs w:val="28"/>
          <w:lang w:eastAsia="ar-SA"/>
        </w:rPr>
        <w:t>Ожидаемые результаты от реализации муниципальной программы</w:t>
      </w:r>
      <w:r>
        <w:rPr>
          <w:rFonts w:ascii="PT Astra Serif" w:hAnsi="PT Astra Serif"/>
          <w:sz w:val="28"/>
          <w:szCs w:val="28"/>
          <w:lang w:eastAsia="ar-SA"/>
        </w:rPr>
        <w:t xml:space="preserve">» </w:t>
      </w:r>
      <w:r>
        <w:rPr>
          <w:rFonts w:ascii="PT Astra Serif" w:hAnsi="PT Astra Serif"/>
          <w:sz w:val="28"/>
          <w:szCs w:val="28"/>
        </w:rPr>
        <w:t>изложить в следующей редакции:</w:t>
      </w:r>
    </w:p>
    <w:p w:rsidR="00AB0A9D" w:rsidRDefault="00AB0A9D" w:rsidP="00AB0A9D">
      <w:pPr>
        <w:spacing w:after="0" w:line="20" w:lineRule="atLeast"/>
        <w:jc w:val="both"/>
        <w:rPr>
          <w:rFonts w:ascii="PT Astra Serif" w:hAnsi="PT Astra Serif"/>
          <w:sz w:val="28"/>
          <w:szCs w:val="28"/>
        </w:rPr>
      </w:pPr>
      <w:r>
        <w:rPr>
          <w:rFonts w:ascii="PT Astra Serif" w:hAnsi="PT Astra Serif"/>
          <w:sz w:val="28"/>
          <w:szCs w:val="28"/>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654"/>
      </w:tblGrid>
      <w:tr w:rsidR="00AB0A9D" w:rsidRPr="00A85E8F" w:rsidTr="00E42117">
        <w:tc>
          <w:tcPr>
            <w:tcW w:w="2189" w:type="dxa"/>
          </w:tcPr>
          <w:p w:rsidR="00AB0A9D" w:rsidRPr="00A85E8F" w:rsidRDefault="00AB0A9D" w:rsidP="009C09C8">
            <w:pPr>
              <w:pStyle w:val="ConsPlusNormal"/>
              <w:jc w:val="both"/>
              <w:rPr>
                <w:rFonts w:ascii="PT Astra Serif" w:hAnsi="PT Astra Serif"/>
              </w:rPr>
            </w:pPr>
            <w:r w:rsidRPr="00A85E8F">
              <w:rPr>
                <w:rFonts w:ascii="PT Astra Serif" w:hAnsi="PT Astra Serif"/>
                <w:sz w:val="28"/>
                <w:szCs w:val="28"/>
                <w:lang w:eastAsia="ar-SA"/>
              </w:rPr>
              <w:t>Ожидаемые результаты от реализации муниципальной программы</w:t>
            </w:r>
          </w:p>
        </w:tc>
        <w:tc>
          <w:tcPr>
            <w:tcW w:w="7654" w:type="dxa"/>
          </w:tcPr>
          <w:p w:rsidR="00AB0A9D" w:rsidRPr="00A85E8F" w:rsidRDefault="00AB0A9D" w:rsidP="009C09C8">
            <w:pPr>
              <w:widowControl w:val="0"/>
              <w:autoSpaceDE w:val="0"/>
              <w:snapToGrid w:val="0"/>
              <w:spacing w:after="0" w:line="20" w:lineRule="atLeast"/>
              <w:jc w:val="both"/>
              <w:rPr>
                <w:rFonts w:ascii="PT Astra Serif" w:hAnsi="PT Astra Serif"/>
                <w:sz w:val="28"/>
                <w:szCs w:val="28"/>
                <w:lang w:eastAsia="ar-SA"/>
              </w:rPr>
            </w:pPr>
            <w:r w:rsidRPr="00A85E8F">
              <w:rPr>
                <w:rFonts w:ascii="PT Astra Serif" w:hAnsi="PT Astra Serif"/>
                <w:sz w:val="28"/>
                <w:szCs w:val="28"/>
                <w:lang w:eastAsia="ar-SA"/>
              </w:rPr>
              <w:t xml:space="preserve">-улучшение жилищных условий граждан, проживающих в границах Мелекесского района Ульяновской области, в том числе являющихся членами молодых </w:t>
            </w:r>
            <w:r>
              <w:rPr>
                <w:rFonts w:ascii="PT Astra Serif" w:hAnsi="PT Astra Serif"/>
                <w:sz w:val="28"/>
                <w:szCs w:val="28"/>
                <w:lang w:eastAsia="ar-SA"/>
              </w:rPr>
              <w:t xml:space="preserve"> семей и молодыми специалистами;</w:t>
            </w:r>
          </w:p>
          <w:p w:rsidR="00AB0A9D" w:rsidRDefault="00AB0A9D" w:rsidP="009C09C8">
            <w:pPr>
              <w:shd w:val="clear" w:color="auto" w:fill="FFFFFF"/>
              <w:spacing w:after="0" w:line="240" w:lineRule="auto"/>
              <w:jc w:val="both"/>
              <w:rPr>
                <w:rFonts w:ascii="PT Astra Serif" w:hAnsi="PT Astra Serif"/>
                <w:sz w:val="28"/>
                <w:szCs w:val="28"/>
                <w:lang w:eastAsia="ar-SA"/>
              </w:rPr>
            </w:pPr>
            <w:r w:rsidRPr="000F118E">
              <w:rPr>
                <w:rFonts w:ascii="PT Astra Serif" w:hAnsi="PT Astra Serif"/>
                <w:sz w:val="28"/>
                <w:szCs w:val="28"/>
                <w:lang w:eastAsia="ar-SA"/>
              </w:rPr>
              <w:t>-</w:t>
            </w:r>
            <w:r>
              <w:rPr>
                <w:rFonts w:ascii="PT Astra Serif" w:hAnsi="PT Astra Serif"/>
                <w:sz w:val="28"/>
                <w:szCs w:val="28"/>
                <w:lang w:eastAsia="ar-SA"/>
              </w:rPr>
              <w:t xml:space="preserve"> приобретение и обустройство детских игровых площадок</w:t>
            </w:r>
            <w:r w:rsidR="00825EAC">
              <w:rPr>
                <w:rFonts w:ascii="PT Astra Serif" w:hAnsi="PT Astra Serif"/>
                <w:sz w:val="28"/>
                <w:szCs w:val="28"/>
                <w:lang w:eastAsia="ar-SA"/>
              </w:rPr>
              <w:t>;</w:t>
            </w:r>
          </w:p>
          <w:p w:rsidR="00825EAC" w:rsidRPr="00825EAC" w:rsidRDefault="00825EAC" w:rsidP="00825EAC">
            <w:pPr>
              <w:shd w:val="clear" w:color="auto" w:fill="FFFFFF"/>
              <w:spacing w:after="0" w:line="240" w:lineRule="auto"/>
              <w:jc w:val="both"/>
              <w:rPr>
                <w:rFonts w:ascii="PT Astra Serif" w:hAnsi="PT Astra Serif"/>
                <w:sz w:val="28"/>
                <w:szCs w:val="28"/>
                <w:lang w:eastAsia="ar-SA"/>
              </w:rPr>
            </w:pPr>
            <w:r w:rsidRPr="00825EAC">
              <w:rPr>
                <w:rFonts w:ascii="PT Astra Serif" w:hAnsi="PT Astra Serif"/>
                <w:sz w:val="28"/>
                <w:szCs w:val="28"/>
                <w:lang w:eastAsia="ar-SA"/>
              </w:rPr>
              <w:t>- увеличение доли автомобильных дорог общего пользования местного значения, соответствующих нормативным требованиям к</w:t>
            </w:r>
            <w:r>
              <w:rPr>
                <w:rFonts w:ascii="PT Astra Serif" w:hAnsi="PT Astra Serif"/>
                <w:sz w:val="28"/>
                <w:szCs w:val="28"/>
                <w:lang w:eastAsia="ar-SA"/>
              </w:rPr>
              <w:t xml:space="preserve"> </w:t>
            </w:r>
            <w:r w:rsidRPr="00825EAC">
              <w:rPr>
                <w:rFonts w:ascii="PT Astra Serif" w:hAnsi="PT Astra Serif"/>
                <w:sz w:val="28"/>
                <w:szCs w:val="28"/>
                <w:lang w:eastAsia="ar-SA"/>
              </w:rPr>
              <w:t>транспортно-эксплуатационным показателям.</w:t>
            </w:r>
          </w:p>
          <w:p w:rsidR="00825EAC" w:rsidRPr="00A85E8F" w:rsidRDefault="00825EAC" w:rsidP="009C09C8">
            <w:pPr>
              <w:shd w:val="clear" w:color="auto" w:fill="FFFFFF"/>
              <w:spacing w:after="0" w:line="240" w:lineRule="auto"/>
              <w:jc w:val="both"/>
              <w:rPr>
                <w:rFonts w:ascii="PT Astra Serif" w:hAnsi="PT Astra Serif"/>
              </w:rPr>
            </w:pPr>
          </w:p>
        </w:tc>
      </w:tr>
    </w:tbl>
    <w:p w:rsidR="00AB0A9D" w:rsidRDefault="00AB0A9D" w:rsidP="00AB0A9D">
      <w:pPr>
        <w:spacing w:after="0" w:line="20" w:lineRule="atLeast"/>
        <w:jc w:val="right"/>
        <w:rPr>
          <w:rFonts w:ascii="PT Astra Serif" w:hAnsi="PT Astra Serif"/>
          <w:sz w:val="28"/>
          <w:szCs w:val="28"/>
        </w:rPr>
      </w:pPr>
      <w:r w:rsidRPr="00A85E8F">
        <w:rPr>
          <w:rFonts w:ascii="PT Astra Serif" w:hAnsi="PT Astra Serif"/>
          <w:sz w:val="28"/>
          <w:szCs w:val="28"/>
        </w:rPr>
        <w:t>»</w:t>
      </w:r>
      <w:r>
        <w:rPr>
          <w:rFonts w:ascii="PT Astra Serif" w:hAnsi="PT Astra Serif"/>
          <w:sz w:val="28"/>
          <w:szCs w:val="28"/>
        </w:rPr>
        <w:t>.</w:t>
      </w:r>
    </w:p>
    <w:p w:rsidR="00132ACC" w:rsidRPr="00A85E8F" w:rsidRDefault="00132ACC" w:rsidP="00132ACC">
      <w:pPr>
        <w:shd w:val="clear" w:color="auto" w:fill="FFFFFF"/>
        <w:spacing w:after="0" w:line="240" w:lineRule="auto"/>
        <w:ind w:firstLine="705"/>
        <w:jc w:val="both"/>
        <w:rPr>
          <w:rFonts w:ascii="PT Astra Serif" w:hAnsi="PT Astra Serif"/>
          <w:sz w:val="28"/>
          <w:szCs w:val="28"/>
        </w:rPr>
      </w:pPr>
      <w:r>
        <w:rPr>
          <w:rFonts w:ascii="PT Astra Serif" w:hAnsi="PT Astra Serif" w:cs="Times New Roman"/>
          <w:sz w:val="28"/>
          <w:szCs w:val="28"/>
        </w:rPr>
        <w:t>1.3</w:t>
      </w:r>
      <w:proofErr w:type="gramStart"/>
      <w:r>
        <w:rPr>
          <w:rFonts w:ascii="PT Astra Serif" w:hAnsi="PT Astra Serif" w:cs="Times New Roman"/>
          <w:sz w:val="28"/>
          <w:szCs w:val="28"/>
        </w:rPr>
        <w:t xml:space="preserve"> В</w:t>
      </w:r>
      <w:proofErr w:type="gramEnd"/>
      <w:r>
        <w:rPr>
          <w:rFonts w:ascii="PT Astra Serif" w:hAnsi="PT Astra Serif" w:cs="Times New Roman"/>
          <w:sz w:val="28"/>
          <w:szCs w:val="28"/>
        </w:rPr>
        <w:t xml:space="preserve"> </w:t>
      </w:r>
      <w:r w:rsidR="00C415A7">
        <w:rPr>
          <w:rFonts w:ascii="PT Astra Serif" w:hAnsi="PT Astra Serif" w:cs="Times New Roman"/>
          <w:sz w:val="28"/>
          <w:szCs w:val="28"/>
        </w:rPr>
        <w:t xml:space="preserve">п.2 </w:t>
      </w:r>
      <w:r w:rsidR="00D17DD2">
        <w:rPr>
          <w:rFonts w:ascii="PT Astra Serif" w:hAnsi="PT Astra Serif" w:cs="Times New Roman"/>
          <w:sz w:val="28"/>
          <w:szCs w:val="28"/>
        </w:rPr>
        <w:t>Приложения к постановлению добавить абзац 6:</w:t>
      </w:r>
      <w:r>
        <w:rPr>
          <w:rFonts w:ascii="PT Astra Serif" w:hAnsi="PT Astra Serif"/>
          <w:sz w:val="28"/>
          <w:szCs w:val="28"/>
        </w:rPr>
        <w:t xml:space="preserve"> </w:t>
      </w:r>
      <w:r w:rsidR="00C415A7">
        <w:rPr>
          <w:rFonts w:ascii="PT Astra Serif" w:hAnsi="PT Astra Serif"/>
          <w:sz w:val="28"/>
          <w:szCs w:val="28"/>
        </w:rPr>
        <w:t>«</w:t>
      </w:r>
      <w:r w:rsidRPr="004453D6">
        <w:rPr>
          <w:rFonts w:ascii="PT Astra Serif" w:eastAsia="Times New Roman" w:hAnsi="PT Astra Serif" w:cs="Calibri"/>
          <w:sz w:val="28"/>
          <w:szCs w:val="28"/>
        </w:rPr>
        <w:t xml:space="preserve">Муниципальное казённое учреждение «Управление </w:t>
      </w:r>
      <w:r w:rsidRPr="00825EAC">
        <w:rPr>
          <w:rFonts w:ascii="PT Astra Serif" w:eastAsia="Times New Roman" w:hAnsi="PT Astra Serif" w:cs="Calibri"/>
          <w:sz w:val="28"/>
          <w:szCs w:val="28"/>
        </w:rPr>
        <w:t>жилищно-коммунальног</w:t>
      </w:r>
      <w:r w:rsidRPr="004453D6">
        <w:rPr>
          <w:rFonts w:ascii="PT Astra Serif" w:eastAsia="Times New Roman" w:hAnsi="PT Astra Serif" w:cs="Calibri"/>
          <w:sz w:val="28"/>
          <w:szCs w:val="28"/>
        </w:rPr>
        <w:t>о</w:t>
      </w:r>
      <w:r w:rsidRPr="00825EAC">
        <w:rPr>
          <w:rFonts w:ascii="PT Astra Serif" w:eastAsia="Times New Roman" w:hAnsi="PT Astra Serif" w:cs="Calibri"/>
          <w:sz w:val="28"/>
          <w:szCs w:val="28"/>
        </w:rPr>
        <w:t xml:space="preserve"> хозяйства</w:t>
      </w:r>
      <w:r w:rsidRPr="004453D6">
        <w:rPr>
          <w:rFonts w:ascii="PT Astra Serif" w:eastAsia="Times New Roman" w:hAnsi="PT Astra Serif" w:cs="Calibri"/>
          <w:sz w:val="28"/>
          <w:szCs w:val="28"/>
        </w:rPr>
        <w:t xml:space="preserve"> Мелекесского района Ульяновской области».</w:t>
      </w:r>
    </w:p>
    <w:p w:rsidR="00825EAC" w:rsidRDefault="00825EAC"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4222C8" w:rsidRPr="006A29A5" w:rsidRDefault="006D5C23" w:rsidP="005071CD">
      <w:pPr>
        <w:pStyle w:val="ConsPlusNormal"/>
        <w:ind w:firstLine="540"/>
        <w:rPr>
          <w:rFonts w:ascii="PT Astra Serif" w:hAnsi="PT Astra Serif" w:cs="Times New Roman"/>
          <w:sz w:val="28"/>
          <w:szCs w:val="28"/>
        </w:rPr>
      </w:pPr>
      <w:r>
        <w:rPr>
          <w:rFonts w:ascii="PT Astra Serif" w:hAnsi="PT Astra Serif" w:cs="Times New Roman"/>
          <w:sz w:val="28"/>
          <w:szCs w:val="28"/>
        </w:rPr>
        <w:lastRenderedPageBreak/>
        <w:t>1.</w:t>
      </w:r>
      <w:r w:rsidR="00132ACC">
        <w:rPr>
          <w:rFonts w:ascii="PT Astra Serif" w:hAnsi="PT Astra Serif" w:cs="Times New Roman"/>
          <w:sz w:val="28"/>
          <w:szCs w:val="28"/>
        </w:rPr>
        <w:t>4</w:t>
      </w:r>
      <w:r w:rsidR="004222C8" w:rsidRPr="006A29A5">
        <w:rPr>
          <w:rFonts w:ascii="PT Astra Serif" w:hAnsi="PT Astra Serif" w:cs="Times New Roman"/>
          <w:sz w:val="28"/>
          <w:szCs w:val="28"/>
        </w:rPr>
        <w:t xml:space="preserve"> </w:t>
      </w:r>
      <w:r w:rsidR="005071CD" w:rsidRPr="00A85E8F">
        <w:rPr>
          <w:rFonts w:ascii="PT Astra Serif" w:hAnsi="PT Astra Serif"/>
          <w:sz w:val="28"/>
          <w:szCs w:val="28"/>
        </w:rPr>
        <w:t>ПРИЛОЖЕНИЕ 1</w:t>
      </w:r>
      <w:r w:rsidR="005071CD">
        <w:rPr>
          <w:rFonts w:ascii="PT Astra Serif" w:hAnsi="PT Astra Serif"/>
          <w:sz w:val="28"/>
          <w:szCs w:val="28"/>
        </w:rPr>
        <w:t xml:space="preserve"> </w:t>
      </w:r>
      <w:r w:rsidR="005071CD" w:rsidRPr="00A85E8F">
        <w:rPr>
          <w:rFonts w:ascii="PT Astra Serif" w:hAnsi="PT Astra Serif"/>
          <w:sz w:val="28"/>
          <w:szCs w:val="28"/>
        </w:rPr>
        <w:t>к муниципальной программе</w:t>
      </w:r>
      <w:r w:rsidR="005071CD">
        <w:rPr>
          <w:rFonts w:ascii="PT Astra Serif" w:hAnsi="PT Astra Serif"/>
          <w:sz w:val="28"/>
          <w:szCs w:val="28"/>
        </w:rPr>
        <w:t xml:space="preserve"> </w:t>
      </w:r>
      <w:r w:rsidR="004222C8" w:rsidRPr="006A29A5">
        <w:rPr>
          <w:rFonts w:ascii="PT Astra Serif" w:hAnsi="PT Astra Serif"/>
          <w:sz w:val="28"/>
          <w:szCs w:val="28"/>
        </w:rPr>
        <w:t xml:space="preserve"> </w:t>
      </w:r>
      <w:r w:rsidR="004222C8" w:rsidRPr="006A29A5">
        <w:rPr>
          <w:rFonts w:ascii="PT Astra Serif" w:hAnsi="PT Astra Serif" w:cs="Times New Roman"/>
          <w:sz w:val="28"/>
          <w:szCs w:val="28"/>
        </w:rPr>
        <w:t>изложить в следующей редакции:</w:t>
      </w:r>
    </w:p>
    <w:p w:rsidR="00F35F73" w:rsidRPr="00A85E8F" w:rsidRDefault="005071CD" w:rsidP="00F35F73">
      <w:pPr>
        <w:pStyle w:val="ConsPlusNormal"/>
        <w:ind w:firstLine="540"/>
        <w:jc w:val="right"/>
        <w:rPr>
          <w:rFonts w:ascii="PT Astra Serif" w:hAnsi="PT Astra Serif"/>
          <w:sz w:val="28"/>
          <w:szCs w:val="28"/>
        </w:rPr>
      </w:pPr>
      <w:r>
        <w:rPr>
          <w:rFonts w:ascii="PT Astra Serif" w:hAnsi="PT Astra Serif" w:cs="PT Astra Serif"/>
          <w:bCs/>
          <w:sz w:val="28"/>
          <w:szCs w:val="28"/>
        </w:rPr>
        <w:t>«</w:t>
      </w:r>
      <w:r w:rsidR="00F35F73">
        <w:rPr>
          <w:rFonts w:ascii="PT Astra Serif" w:hAnsi="PT Astra Serif" w:cs="PT Astra Serif"/>
          <w:bCs/>
          <w:sz w:val="28"/>
          <w:szCs w:val="28"/>
        </w:rPr>
        <w:t xml:space="preserve">                                                                                                </w:t>
      </w:r>
      <w:r w:rsidR="00F35F73" w:rsidRPr="00A85E8F">
        <w:rPr>
          <w:rFonts w:ascii="PT Astra Serif" w:hAnsi="PT Astra Serif"/>
          <w:sz w:val="28"/>
          <w:szCs w:val="28"/>
        </w:rPr>
        <w:t>ПРИЛОЖЕНИЕ 1</w:t>
      </w:r>
    </w:p>
    <w:p w:rsidR="00F35F73" w:rsidRPr="00A85E8F" w:rsidRDefault="00F35F73" w:rsidP="00F35F73">
      <w:pPr>
        <w:spacing w:after="0" w:line="20" w:lineRule="atLeast"/>
        <w:ind w:left="5664"/>
        <w:rPr>
          <w:rFonts w:ascii="PT Astra Serif" w:hAnsi="PT Astra Serif"/>
          <w:sz w:val="28"/>
          <w:szCs w:val="28"/>
        </w:rPr>
      </w:pPr>
      <w:r w:rsidRPr="00A85E8F">
        <w:rPr>
          <w:rFonts w:ascii="PT Astra Serif" w:hAnsi="PT Astra Serif"/>
          <w:sz w:val="28"/>
          <w:szCs w:val="28"/>
        </w:rPr>
        <w:t xml:space="preserve">      к муниципальной программе</w:t>
      </w:r>
    </w:p>
    <w:p w:rsidR="00F35F73" w:rsidRDefault="00F35F73" w:rsidP="005071CD">
      <w:pPr>
        <w:autoSpaceDE w:val="0"/>
        <w:autoSpaceDN w:val="0"/>
        <w:adjustRightInd w:val="0"/>
        <w:jc w:val="center"/>
        <w:outlineLvl w:val="0"/>
        <w:rPr>
          <w:rFonts w:ascii="PT Astra Serif" w:hAnsi="PT Astra Serif"/>
          <w:b/>
          <w:sz w:val="28"/>
          <w:szCs w:val="28"/>
        </w:rPr>
      </w:pPr>
    </w:p>
    <w:p w:rsidR="005071CD" w:rsidRPr="00A85E8F" w:rsidRDefault="005071CD" w:rsidP="005071CD">
      <w:pPr>
        <w:autoSpaceDE w:val="0"/>
        <w:autoSpaceDN w:val="0"/>
        <w:adjustRightInd w:val="0"/>
        <w:jc w:val="center"/>
        <w:outlineLvl w:val="0"/>
        <w:rPr>
          <w:rFonts w:ascii="PT Astra Serif" w:hAnsi="PT Astra Serif"/>
          <w:b/>
          <w:sz w:val="28"/>
          <w:szCs w:val="28"/>
        </w:rPr>
      </w:pPr>
      <w:r w:rsidRPr="00A85E8F">
        <w:rPr>
          <w:rFonts w:ascii="PT Astra Serif" w:hAnsi="PT Astra Serif"/>
          <w:b/>
          <w:sz w:val="28"/>
          <w:szCs w:val="28"/>
        </w:rPr>
        <w:t>Перечень целевых индикаторов муниципальной программы</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208"/>
        <w:gridCol w:w="1134"/>
        <w:gridCol w:w="1276"/>
        <w:gridCol w:w="708"/>
        <w:gridCol w:w="709"/>
        <w:gridCol w:w="709"/>
        <w:gridCol w:w="709"/>
        <w:gridCol w:w="708"/>
      </w:tblGrid>
      <w:tr w:rsidR="005071CD" w:rsidRPr="00A85E8F" w:rsidTr="00884BA1">
        <w:trPr>
          <w:tblHeader/>
        </w:trPr>
        <w:tc>
          <w:tcPr>
            <w:tcW w:w="540" w:type="dxa"/>
            <w:vMerge w:val="restart"/>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 xml:space="preserve">N </w:t>
            </w:r>
            <w:proofErr w:type="gramStart"/>
            <w:r w:rsidRPr="00A85E8F">
              <w:rPr>
                <w:rFonts w:ascii="PT Astra Serif" w:hAnsi="PT Astra Serif"/>
                <w:sz w:val="24"/>
                <w:szCs w:val="24"/>
              </w:rPr>
              <w:t>п</w:t>
            </w:r>
            <w:proofErr w:type="gramEnd"/>
            <w:r w:rsidRPr="00A85E8F">
              <w:rPr>
                <w:rFonts w:ascii="PT Astra Serif" w:hAnsi="PT Astra Serif"/>
                <w:sz w:val="24"/>
                <w:szCs w:val="24"/>
              </w:rPr>
              <w:t>/п</w:t>
            </w:r>
          </w:p>
        </w:tc>
        <w:tc>
          <w:tcPr>
            <w:tcW w:w="3208" w:type="dxa"/>
            <w:vMerge w:val="restart"/>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Наименование индикатора</w:t>
            </w:r>
          </w:p>
        </w:tc>
        <w:tc>
          <w:tcPr>
            <w:tcW w:w="1134" w:type="dxa"/>
            <w:vMerge w:val="restart"/>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 xml:space="preserve">Единица </w:t>
            </w:r>
            <w:proofErr w:type="spellStart"/>
            <w:r w:rsidRPr="00A85E8F">
              <w:rPr>
                <w:rFonts w:ascii="PT Astra Serif" w:hAnsi="PT Astra Serif"/>
                <w:sz w:val="24"/>
                <w:szCs w:val="24"/>
              </w:rPr>
              <w:t>измере</w:t>
            </w:r>
            <w:proofErr w:type="spellEnd"/>
          </w:p>
          <w:p w:rsidR="005071CD" w:rsidRPr="00A85E8F" w:rsidRDefault="005071CD" w:rsidP="00884BA1">
            <w:pPr>
              <w:pStyle w:val="ConsPlusNormal"/>
              <w:jc w:val="center"/>
              <w:rPr>
                <w:rFonts w:ascii="PT Astra Serif" w:hAnsi="PT Astra Serif"/>
                <w:sz w:val="24"/>
                <w:szCs w:val="24"/>
              </w:rPr>
            </w:pPr>
            <w:proofErr w:type="spellStart"/>
            <w:r w:rsidRPr="00A85E8F">
              <w:rPr>
                <w:rFonts w:ascii="PT Astra Serif" w:hAnsi="PT Astra Serif"/>
                <w:sz w:val="24"/>
                <w:szCs w:val="24"/>
              </w:rPr>
              <w:t>ния</w:t>
            </w:r>
            <w:proofErr w:type="spellEnd"/>
          </w:p>
        </w:tc>
        <w:tc>
          <w:tcPr>
            <w:tcW w:w="1276" w:type="dxa"/>
            <w:vMerge w:val="restart"/>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Базовое значение целевого индикатора</w:t>
            </w:r>
          </w:p>
        </w:tc>
        <w:tc>
          <w:tcPr>
            <w:tcW w:w="3543" w:type="dxa"/>
            <w:gridSpan w:val="5"/>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Значение целевого индикатора</w:t>
            </w:r>
          </w:p>
        </w:tc>
      </w:tr>
      <w:tr w:rsidR="005071CD" w:rsidRPr="00A85E8F" w:rsidTr="00884BA1">
        <w:trPr>
          <w:tblHeader/>
        </w:trPr>
        <w:tc>
          <w:tcPr>
            <w:tcW w:w="540" w:type="dxa"/>
            <w:vMerge/>
          </w:tcPr>
          <w:p w:rsidR="005071CD" w:rsidRPr="00A85E8F" w:rsidRDefault="005071CD" w:rsidP="00884BA1">
            <w:pPr>
              <w:pStyle w:val="ConsPlusNormal"/>
              <w:jc w:val="center"/>
              <w:rPr>
                <w:rFonts w:ascii="PT Astra Serif" w:hAnsi="PT Astra Serif"/>
                <w:sz w:val="24"/>
                <w:szCs w:val="24"/>
              </w:rPr>
            </w:pPr>
          </w:p>
        </w:tc>
        <w:tc>
          <w:tcPr>
            <w:tcW w:w="3208" w:type="dxa"/>
            <w:vMerge/>
          </w:tcPr>
          <w:p w:rsidR="005071CD" w:rsidRPr="00A85E8F" w:rsidRDefault="005071CD" w:rsidP="00884BA1">
            <w:pPr>
              <w:pStyle w:val="ConsPlusNormal"/>
              <w:jc w:val="center"/>
              <w:rPr>
                <w:rFonts w:ascii="PT Astra Serif" w:hAnsi="PT Astra Serif"/>
                <w:sz w:val="24"/>
                <w:szCs w:val="24"/>
              </w:rPr>
            </w:pPr>
          </w:p>
        </w:tc>
        <w:tc>
          <w:tcPr>
            <w:tcW w:w="1134" w:type="dxa"/>
            <w:vMerge/>
          </w:tcPr>
          <w:p w:rsidR="005071CD" w:rsidRPr="00A85E8F" w:rsidRDefault="005071CD" w:rsidP="00884BA1">
            <w:pPr>
              <w:pStyle w:val="ConsPlusNormal"/>
              <w:jc w:val="center"/>
              <w:rPr>
                <w:rFonts w:ascii="PT Astra Serif" w:hAnsi="PT Astra Serif"/>
                <w:sz w:val="24"/>
                <w:szCs w:val="24"/>
              </w:rPr>
            </w:pPr>
          </w:p>
        </w:tc>
        <w:tc>
          <w:tcPr>
            <w:tcW w:w="1276" w:type="dxa"/>
            <w:vMerge/>
          </w:tcPr>
          <w:p w:rsidR="005071CD" w:rsidRPr="00A85E8F" w:rsidRDefault="005071CD" w:rsidP="00884BA1">
            <w:pPr>
              <w:pStyle w:val="ConsPlusNormal"/>
              <w:jc w:val="center"/>
              <w:rPr>
                <w:rFonts w:ascii="PT Astra Serif" w:hAnsi="PT Astra Serif"/>
                <w:sz w:val="24"/>
                <w:szCs w:val="24"/>
              </w:rPr>
            </w:pPr>
          </w:p>
        </w:tc>
        <w:tc>
          <w:tcPr>
            <w:tcW w:w="708" w:type="dxa"/>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2021 год</w:t>
            </w:r>
          </w:p>
        </w:tc>
        <w:tc>
          <w:tcPr>
            <w:tcW w:w="709" w:type="dxa"/>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2022</w:t>
            </w:r>
          </w:p>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год</w:t>
            </w:r>
          </w:p>
        </w:tc>
        <w:tc>
          <w:tcPr>
            <w:tcW w:w="709" w:type="dxa"/>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2023 год</w:t>
            </w:r>
          </w:p>
        </w:tc>
        <w:tc>
          <w:tcPr>
            <w:tcW w:w="709" w:type="dxa"/>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2024 год</w:t>
            </w:r>
          </w:p>
        </w:tc>
        <w:tc>
          <w:tcPr>
            <w:tcW w:w="708" w:type="dxa"/>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2025 год</w:t>
            </w:r>
          </w:p>
        </w:tc>
      </w:tr>
      <w:tr w:rsidR="005071CD" w:rsidRPr="00A85E8F" w:rsidTr="00884BA1">
        <w:tc>
          <w:tcPr>
            <w:tcW w:w="9701" w:type="dxa"/>
            <w:gridSpan w:val="9"/>
          </w:tcPr>
          <w:p w:rsidR="005071CD" w:rsidRPr="00A85E8F" w:rsidRDefault="00556DE3" w:rsidP="00884BA1">
            <w:pPr>
              <w:pStyle w:val="ConsPlusNormal"/>
              <w:jc w:val="center"/>
              <w:rPr>
                <w:rFonts w:ascii="PT Astra Serif" w:hAnsi="PT Astra Serif"/>
                <w:sz w:val="24"/>
                <w:szCs w:val="24"/>
              </w:rPr>
            </w:pPr>
            <w:r>
              <w:rPr>
                <w:rFonts w:ascii="PT Astra Serif" w:hAnsi="PT Astra Serif"/>
                <w:sz w:val="24"/>
                <w:szCs w:val="24"/>
              </w:rPr>
              <w:t xml:space="preserve">1. </w:t>
            </w:r>
            <w:r w:rsidR="005071CD" w:rsidRPr="00A85E8F">
              <w:rPr>
                <w:rFonts w:ascii="PT Astra Serif" w:hAnsi="PT Astra Serif"/>
                <w:sz w:val="24"/>
                <w:szCs w:val="24"/>
              </w:rPr>
              <w:t>Развитие жилищного строительства на сельских территориях и повышение уровня благоустройства домовладений</w:t>
            </w:r>
          </w:p>
        </w:tc>
      </w:tr>
      <w:tr w:rsidR="005071CD" w:rsidRPr="00A85E8F" w:rsidTr="00884BA1">
        <w:tc>
          <w:tcPr>
            <w:tcW w:w="540" w:type="dxa"/>
          </w:tcPr>
          <w:p w:rsidR="005071CD" w:rsidRPr="00A85E8F" w:rsidRDefault="00D16D09" w:rsidP="00884BA1">
            <w:pPr>
              <w:pStyle w:val="ConsPlusNormal"/>
              <w:jc w:val="center"/>
              <w:rPr>
                <w:rFonts w:ascii="PT Astra Serif" w:hAnsi="PT Astra Serif"/>
                <w:sz w:val="24"/>
                <w:szCs w:val="24"/>
              </w:rPr>
            </w:pPr>
            <w:r>
              <w:rPr>
                <w:rFonts w:ascii="PT Astra Serif" w:hAnsi="PT Astra Serif"/>
                <w:sz w:val="24"/>
                <w:szCs w:val="24"/>
              </w:rPr>
              <w:t>1</w:t>
            </w:r>
            <w:r w:rsidR="005071CD" w:rsidRPr="00A85E8F">
              <w:rPr>
                <w:rFonts w:ascii="PT Astra Serif" w:hAnsi="PT Astra Serif"/>
                <w:sz w:val="24"/>
                <w:szCs w:val="24"/>
              </w:rPr>
              <w:t>.</w:t>
            </w:r>
          </w:p>
        </w:tc>
        <w:tc>
          <w:tcPr>
            <w:tcW w:w="3208" w:type="dxa"/>
          </w:tcPr>
          <w:p w:rsidR="005071CD" w:rsidRPr="00A85E8F" w:rsidRDefault="002E3AB9" w:rsidP="00884BA1">
            <w:pPr>
              <w:pStyle w:val="ConsPlusNormal"/>
              <w:rPr>
                <w:rFonts w:ascii="PT Astra Serif" w:hAnsi="PT Astra Serif"/>
                <w:sz w:val="24"/>
                <w:szCs w:val="24"/>
              </w:rPr>
            </w:pPr>
            <w:r>
              <w:rPr>
                <w:rFonts w:ascii="PT Astra Serif" w:hAnsi="PT Astra Serif"/>
                <w:sz w:val="24"/>
                <w:szCs w:val="24"/>
              </w:rPr>
              <w:t>К</w:t>
            </w:r>
            <w:r w:rsidR="005071CD" w:rsidRPr="00A85E8F">
              <w:rPr>
                <w:rFonts w:ascii="PT Astra Serif" w:hAnsi="PT Astra Serif"/>
                <w:sz w:val="24"/>
                <w:szCs w:val="24"/>
              </w:rPr>
              <w:t>оличества граждан, улучшивших жилищные условия, проживающие в сельской местности, в том числе граждан, являющихся членами молодых семей и молодыми специалистами</w:t>
            </w:r>
          </w:p>
        </w:tc>
        <w:tc>
          <w:tcPr>
            <w:tcW w:w="1134"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человек</w:t>
            </w:r>
          </w:p>
        </w:tc>
        <w:tc>
          <w:tcPr>
            <w:tcW w:w="1276"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w:t>
            </w:r>
          </w:p>
        </w:tc>
        <w:tc>
          <w:tcPr>
            <w:tcW w:w="708"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1</w:t>
            </w:r>
          </w:p>
        </w:tc>
        <w:tc>
          <w:tcPr>
            <w:tcW w:w="709" w:type="dxa"/>
          </w:tcPr>
          <w:p w:rsidR="005071CD" w:rsidRPr="00A85E8F" w:rsidRDefault="00884BA1" w:rsidP="00884BA1">
            <w:pPr>
              <w:pStyle w:val="ConsPlusNormal"/>
              <w:jc w:val="center"/>
              <w:rPr>
                <w:rFonts w:ascii="PT Astra Serif" w:hAnsi="PT Astra Serif"/>
                <w:sz w:val="24"/>
                <w:szCs w:val="24"/>
              </w:rPr>
            </w:pPr>
            <w:r>
              <w:rPr>
                <w:rFonts w:ascii="PT Astra Serif" w:hAnsi="PT Astra Serif"/>
                <w:sz w:val="24"/>
                <w:szCs w:val="24"/>
              </w:rPr>
              <w:t>0</w:t>
            </w:r>
          </w:p>
        </w:tc>
        <w:tc>
          <w:tcPr>
            <w:tcW w:w="709"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w:t>
            </w:r>
          </w:p>
        </w:tc>
        <w:tc>
          <w:tcPr>
            <w:tcW w:w="709"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w:t>
            </w:r>
          </w:p>
        </w:tc>
        <w:tc>
          <w:tcPr>
            <w:tcW w:w="708"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w:t>
            </w:r>
          </w:p>
        </w:tc>
      </w:tr>
      <w:tr w:rsidR="005071CD" w:rsidRPr="00A85E8F" w:rsidTr="00884BA1">
        <w:tc>
          <w:tcPr>
            <w:tcW w:w="9701" w:type="dxa"/>
            <w:gridSpan w:val="9"/>
          </w:tcPr>
          <w:p w:rsidR="005071CD" w:rsidRPr="00A85E8F" w:rsidRDefault="00556DE3" w:rsidP="00884BA1">
            <w:pPr>
              <w:pStyle w:val="ConsPlusNormal"/>
              <w:jc w:val="center"/>
              <w:rPr>
                <w:rFonts w:ascii="PT Astra Serif" w:hAnsi="PT Astra Serif"/>
                <w:sz w:val="24"/>
                <w:szCs w:val="24"/>
              </w:rPr>
            </w:pPr>
            <w:r>
              <w:rPr>
                <w:rFonts w:ascii="PT Astra Serif" w:hAnsi="PT Astra Serif"/>
                <w:sz w:val="24"/>
                <w:szCs w:val="24"/>
              </w:rPr>
              <w:t xml:space="preserve">2. </w:t>
            </w:r>
            <w:r w:rsidR="005071CD" w:rsidRPr="00A85E8F">
              <w:rPr>
                <w:rFonts w:ascii="PT Astra Serif" w:hAnsi="PT Astra Serif"/>
                <w:sz w:val="24"/>
                <w:szCs w:val="24"/>
              </w:rPr>
              <w:t>Благоустройство сельских территорий</w:t>
            </w:r>
          </w:p>
        </w:tc>
      </w:tr>
      <w:tr w:rsidR="005071CD" w:rsidRPr="00A85E8F" w:rsidTr="00884BA1">
        <w:tc>
          <w:tcPr>
            <w:tcW w:w="540" w:type="dxa"/>
          </w:tcPr>
          <w:p w:rsidR="005071CD" w:rsidRPr="00A85E8F" w:rsidRDefault="00D16D09" w:rsidP="00884BA1">
            <w:pPr>
              <w:pStyle w:val="ConsPlusNormal"/>
              <w:jc w:val="center"/>
              <w:rPr>
                <w:rFonts w:ascii="PT Astra Serif" w:hAnsi="PT Astra Serif"/>
                <w:sz w:val="24"/>
                <w:szCs w:val="24"/>
              </w:rPr>
            </w:pPr>
            <w:r>
              <w:rPr>
                <w:rFonts w:ascii="PT Astra Serif" w:hAnsi="PT Astra Serif"/>
                <w:sz w:val="24"/>
                <w:szCs w:val="24"/>
              </w:rPr>
              <w:t>1</w:t>
            </w:r>
            <w:r w:rsidR="005071CD">
              <w:rPr>
                <w:rFonts w:ascii="PT Astra Serif" w:hAnsi="PT Astra Serif"/>
                <w:sz w:val="24"/>
                <w:szCs w:val="24"/>
              </w:rPr>
              <w:t>.</w:t>
            </w:r>
          </w:p>
        </w:tc>
        <w:tc>
          <w:tcPr>
            <w:tcW w:w="3208" w:type="dxa"/>
          </w:tcPr>
          <w:p w:rsidR="005071CD" w:rsidRPr="00A85E8F" w:rsidRDefault="00595115" w:rsidP="00B6266A">
            <w:pPr>
              <w:pStyle w:val="ConsPlusNormal"/>
              <w:rPr>
                <w:rFonts w:ascii="PT Astra Serif" w:hAnsi="PT Astra Serif"/>
                <w:sz w:val="24"/>
                <w:szCs w:val="24"/>
              </w:rPr>
            </w:pPr>
            <w:r>
              <w:rPr>
                <w:rFonts w:ascii="PT Astra Serif" w:hAnsi="PT Astra Serif"/>
                <w:sz w:val="24"/>
                <w:szCs w:val="24"/>
              </w:rPr>
              <w:t>П</w:t>
            </w:r>
            <w:r w:rsidRPr="00595115">
              <w:rPr>
                <w:rFonts w:ascii="PT Astra Serif" w:hAnsi="PT Astra Serif"/>
                <w:sz w:val="24"/>
                <w:szCs w:val="24"/>
              </w:rPr>
              <w:t>риобретение и обустройство детских игровых площадок</w:t>
            </w:r>
          </w:p>
        </w:tc>
        <w:tc>
          <w:tcPr>
            <w:tcW w:w="1134"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ед.</w:t>
            </w:r>
          </w:p>
        </w:tc>
        <w:tc>
          <w:tcPr>
            <w:tcW w:w="1276"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w:t>
            </w:r>
          </w:p>
        </w:tc>
        <w:tc>
          <w:tcPr>
            <w:tcW w:w="708" w:type="dxa"/>
          </w:tcPr>
          <w:p w:rsidR="005071CD" w:rsidRDefault="00554619" w:rsidP="00884BA1">
            <w:pPr>
              <w:pStyle w:val="ConsPlusNormal"/>
              <w:jc w:val="center"/>
              <w:rPr>
                <w:rFonts w:ascii="PT Astra Serif" w:hAnsi="PT Astra Serif"/>
                <w:sz w:val="24"/>
                <w:szCs w:val="24"/>
              </w:rPr>
            </w:pPr>
            <w:r>
              <w:rPr>
                <w:rFonts w:ascii="PT Astra Serif" w:hAnsi="PT Astra Serif"/>
                <w:sz w:val="24"/>
                <w:szCs w:val="24"/>
              </w:rPr>
              <w:t>1</w:t>
            </w:r>
          </w:p>
        </w:tc>
        <w:tc>
          <w:tcPr>
            <w:tcW w:w="709" w:type="dxa"/>
          </w:tcPr>
          <w:p w:rsidR="005071CD" w:rsidRDefault="00554619" w:rsidP="00884BA1">
            <w:pPr>
              <w:pStyle w:val="ConsPlusNormal"/>
              <w:jc w:val="center"/>
              <w:rPr>
                <w:rFonts w:ascii="PT Astra Serif" w:hAnsi="PT Astra Serif"/>
                <w:sz w:val="24"/>
                <w:szCs w:val="24"/>
              </w:rPr>
            </w:pPr>
            <w:r>
              <w:rPr>
                <w:rFonts w:ascii="PT Astra Serif" w:hAnsi="PT Astra Serif"/>
                <w:sz w:val="24"/>
                <w:szCs w:val="24"/>
              </w:rPr>
              <w:t>-</w:t>
            </w:r>
          </w:p>
        </w:tc>
        <w:tc>
          <w:tcPr>
            <w:tcW w:w="709" w:type="dxa"/>
          </w:tcPr>
          <w:p w:rsidR="005071CD" w:rsidRDefault="005071CD" w:rsidP="00884BA1">
            <w:pPr>
              <w:pStyle w:val="ConsPlusNormal"/>
              <w:jc w:val="center"/>
              <w:rPr>
                <w:rFonts w:ascii="PT Astra Serif" w:hAnsi="PT Astra Serif"/>
                <w:sz w:val="24"/>
                <w:szCs w:val="24"/>
              </w:rPr>
            </w:pPr>
            <w:r>
              <w:rPr>
                <w:rFonts w:ascii="PT Astra Serif" w:hAnsi="PT Astra Serif"/>
                <w:sz w:val="24"/>
                <w:szCs w:val="24"/>
              </w:rPr>
              <w:t>-</w:t>
            </w:r>
          </w:p>
        </w:tc>
        <w:tc>
          <w:tcPr>
            <w:tcW w:w="709"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w:t>
            </w:r>
          </w:p>
        </w:tc>
        <w:tc>
          <w:tcPr>
            <w:tcW w:w="708"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w:t>
            </w:r>
          </w:p>
        </w:tc>
      </w:tr>
      <w:tr w:rsidR="00825EAC" w:rsidRPr="00A85E8F" w:rsidTr="00CF17ED">
        <w:trPr>
          <w:trHeight w:val="485"/>
        </w:trPr>
        <w:tc>
          <w:tcPr>
            <w:tcW w:w="9701" w:type="dxa"/>
            <w:gridSpan w:val="9"/>
          </w:tcPr>
          <w:p w:rsidR="00825EAC" w:rsidRDefault="00825EAC" w:rsidP="00884BA1">
            <w:pPr>
              <w:pStyle w:val="ConsPlusNormal"/>
              <w:jc w:val="center"/>
              <w:rPr>
                <w:rFonts w:ascii="PT Astra Serif" w:hAnsi="PT Astra Serif"/>
                <w:sz w:val="24"/>
                <w:szCs w:val="24"/>
              </w:rPr>
            </w:pPr>
            <w:r>
              <w:rPr>
                <w:rFonts w:ascii="PT Astra Serif" w:hAnsi="PT Astra Serif"/>
                <w:sz w:val="24"/>
                <w:szCs w:val="24"/>
              </w:rPr>
              <w:t>3. Развитие транспортной инфраструктуры на сельских территориях</w:t>
            </w:r>
          </w:p>
        </w:tc>
      </w:tr>
      <w:tr w:rsidR="00825EAC" w:rsidRPr="00A85E8F" w:rsidTr="00884BA1">
        <w:tc>
          <w:tcPr>
            <w:tcW w:w="540" w:type="dxa"/>
          </w:tcPr>
          <w:p w:rsidR="00825EAC" w:rsidRDefault="00825EAC" w:rsidP="00884BA1">
            <w:pPr>
              <w:pStyle w:val="ConsPlusNormal"/>
              <w:jc w:val="center"/>
              <w:rPr>
                <w:rFonts w:ascii="PT Astra Serif" w:hAnsi="PT Astra Serif"/>
                <w:sz w:val="24"/>
                <w:szCs w:val="24"/>
              </w:rPr>
            </w:pPr>
            <w:r>
              <w:rPr>
                <w:rFonts w:ascii="PT Astra Serif" w:hAnsi="PT Astra Serif"/>
                <w:sz w:val="24"/>
                <w:szCs w:val="24"/>
              </w:rPr>
              <w:t>1.</w:t>
            </w:r>
          </w:p>
        </w:tc>
        <w:tc>
          <w:tcPr>
            <w:tcW w:w="3208" w:type="dxa"/>
          </w:tcPr>
          <w:p w:rsidR="00825EAC" w:rsidRPr="00825EAC" w:rsidRDefault="00825EAC" w:rsidP="00B6266A">
            <w:pPr>
              <w:pStyle w:val="ConsPlusNormal"/>
              <w:rPr>
                <w:rFonts w:ascii="PT Astra Serif" w:hAnsi="PT Astra Serif"/>
                <w:sz w:val="24"/>
                <w:szCs w:val="24"/>
              </w:rPr>
            </w:pPr>
            <w:r>
              <w:rPr>
                <w:rFonts w:ascii="PT Astra Serif" w:eastAsiaTheme="minorEastAsia" w:hAnsi="PT Astra Serif" w:cstheme="minorBidi"/>
                <w:sz w:val="24"/>
                <w:szCs w:val="24"/>
                <w:lang w:eastAsia="ar-SA"/>
              </w:rPr>
              <w:t>У</w:t>
            </w:r>
            <w:r w:rsidRPr="00825EAC">
              <w:rPr>
                <w:rFonts w:ascii="PT Astra Serif" w:eastAsiaTheme="minorEastAsia" w:hAnsi="PT Astra Serif" w:cstheme="minorBidi"/>
                <w:sz w:val="24"/>
                <w:szCs w:val="24"/>
                <w:lang w:eastAsia="ar-SA"/>
              </w:rPr>
              <w:t>величение доли автомобильных дорог общего пользования местного значения, соответствующих нормативным требованиям к</w:t>
            </w:r>
            <w:r w:rsidRPr="00825EAC">
              <w:rPr>
                <w:rFonts w:ascii="PT Astra Serif" w:hAnsi="PT Astra Serif"/>
                <w:sz w:val="24"/>
                <w:szCs w:val="24"/>
                <w:lang w:eastAsia="ar-SA"/>
              </w:rPr>
              <w:t xml:space="preserve"> </w:t>
            </w:r>
            <w:r w:rsidRPr="00825EAC">
              <w:rPr>
                <w:rFonts w:ascii="PT Astra Serif" w:eastAsiaTheme="minorEastAsia" w:hAnsi="PT Astra Serif" w:cstheme="minorBidi"/>
                <w:sz w:val="24"/>
                <w:szCs w:val="24"/>
                <w:lang w:eastAsia="ar-SA"/>
              </w:rPr>
              <w:t>транспортно-эксплуатационным показателям.</w:t>
            </w:r>
          </w:p>
        </w:tc>
        <w:tc>
          <w:tcPr>
            <w:tcW w:w="1134" w:type="dxa"/>
          </w:tcPr>
          <w:p w:rsidR="00825EAC" w:rsidRDefault="00825EAC" w:rsidP="00884BA1">
            <w:pPr>
              <w:pStyle w:val="ConsPlusNormal"/>
              <w:jc w:val="center"/>
              <w:rPr>
                <w:rFonts w:ascii="PT Astra Serif" w:hAnsi="PT Astra Serif"/>
                <w:sz w:val="24"/>
                <w:szCs w:val="24"/>
              </w:rPr>
            </w:pPr>
            <w:r>
              <w:rPr>
                <w:rFonts w:ascii="PT Astra Serif" w:hAnsi="PT Astra Serif"/>
                <w:sz w:val="24"/>
                <w:szCs w:val="24"/>
              </w:rPr>
              <w:t>%</w:t>
            </w:r>
          </w:p>
        </w:tc>
        <w:tc>
          <w:tcPr>
            <w:tcW w:w="1276" w:type="dxa"/>
          </w:tcPr>
          <w:p w:rsidR="00825EAC" w:rsidRPr="0056015F" w:rsidRDefault="0056015F" w:rsidP="00884BA1">
            <w:pPr>
              <w:pStyle w:val="ConsPlusNormal"/>
              <w:jc w:val="center"/>
              <w:rPr>
                <w:rFonts w:ascii="PT Astra Serif" w:hAnsi="PT Astra Serif"/>
                <w:sz w:val="24"/>
                <w:szCs w:val="24"/>
              </w:rPr>
            </w:pPr>
            <w:r>
              <w:rPr>
                <w:rFonts w:ascii="PT Astra Serif" w:hAnsi="PT Astra Serif"/>
                <w:sz w:val="24"/>
                <w:szCs w:val="24"/>
                <w:lang w:val="en-US"/>
              </w:rPr>
              <w:t>50</w:t>
            </w:r>
            <w:r>
              <w:rPr>
                <w:rFonts w:ascii="PT Astra Serif" w:hAnsi="PT Astra Serif"/>
                <w:sz w:val="24"/>
                <w:szCs w:val="24"/>
              </w:rPr>
              <w:t>,93</w:t>
            </w:r>
          </w:p>
        </w:tc>
        <w:tc>
          <w:tcPr>
            <w:tcW w:w="708" w:type="dxa"/>
          </w:tcPr>
          <w:p w:rsidR="00825EAC" w:rsidRDefault="0056015F" w:rsidP="00884BA1">
            <w:pPr>
              <w:pStyle w:val="ConsPlusNormal"/>
              <w:jc w:val="center"/>
              <w:rPr>
                <w:rFonts w:ascii="PT Astra Serif" w:hAnsi="PT Astra Serif"/>
                <w:sz w:val="24"/>
                <w:szCs w:val="24"/>
              </w:rPr>
            </w:pPr>
            <w:r>
              <w:rPr>
                <w:rFonts w:ascii="PT Astra Serif" w:hAnsi="PT Astra Serif"/>
                <w:sz w:val="24"/>
                <w:szCs w:val="24"/>
              </w:rPr>
              <w:t>51,73</w:t>
            </w:r>
          </w:p>
        </w:tc>
        <w:tc>
          <w:tcPr>
            <w:tcW w:w="709" w:type="dxa"/>
          </w:tcPr>
          <w:p w:rsidR="00825EAC" w:rsidRDefault="0056015F" w:rsidP="00884BA1">
            <w:pPr>
              <w:pStyle w:val="ConsPlusNormal"/>
              <w:jc w:val="center"/>
              <w:rPr>
                <w:rFonts w:ascii="PT Astra Serif" w:hAnsi="PT Astra Serif"/>
                <w:sz w:val="24"/>
                <w:szCs w:val="24"/>
              </w:rPr>
            </w:pPr>
            <w:r>
              <w:rPr>
                <w:rFonts w:ascii="PT Astra Serif" w:hAnsi="PT Astra Serif"/>
                <w:sz w:val="24"/>
                <w:szCs w:val="24"/>
              </w:rPr>
              <w:t>52,53</w:t>
            </w:r>
          </w:p>
        </w:tc>
        <w:tc>
          <w:tcPr>
            <w:tcW w:w="709" w:type="dxa"/>
          </w:tcPr>
          <w:p w:rsidR="00825EAC" w:rsidRDefault="0056015F" w:rsidP="00884BA1">
            <w:pPr>
              <w:pStyle w:val="ConsPlusNormal"/>
              <w:jc w:val="center"/>
              <w:rPr>
                <w:rFonts w:ascii="PT Astra Serif" w:hAnsi="PT Astra Serif"/>
                <w:sz w:val="24"/>
                <w:szCs w:val="24"/>
              </w:rPr>
            </w:pPr>
            <w:r>
              <w:rPr>
                <w:rFonts w:ascii="PT Astra Serif" w:hAnsi="PT Astra Serif"/>
                <w:sz w:val="24"/>
                <w:szCs w:val="24"/>
              </w:rPr>
              <w:t>53,33</w:t>
            </w:r>
          </w:p>
        </w:tc>
        <w:tc>
          <w:tcPr>
            <w:tcW w:w="709" w:type="dxa"/>
          </w:tcPr>
          <w:p w:rsidR="00825EAC" w:rsidRDefault="0056015F" w:rsidP="00884BA1">
            <w:pPr>
              <w:pStyle w:val="ConsPlusNormal"/>
              <w:jc w:val="center"/>
              <w:rPr>
                <w:rFonts w:ascii="PT Astra Serif" w:hAnsi="PT Astra Serif"/>
                <w:sz w:val="24"/>
                <w:szCs w:val="24"/>
              </w:rPr>
            </w:pPr>
            <w:r>
              <w:rPr>
                <w:rFonts w:ascii="PT Astra Serif" w:hAnsi="PT Astra Serif"/>
                <w:sz w:val="24"/>
                <w:szCs w:val="24"/>
              </w:rPr>
              <w:t>54,13</w:t>
            </w:r>
          </w:p>
        </w:tc>
        <w:tc>
          <w:tcPr>
            <w:tcW w:w="708" w:type="dxa"/>
          </w:tcPr>
          <w:p w:rsidR="00825EAC" w:rsidRDefault="0056015F" w:rsidP="00884BA1">
            <w:pPr>
              <w:pStyle w:val="ConsPlusNormal"/>
              <w:jc w:val="center"/>
              <w:rPr>
                <w:rFonts w:ascii="PT Astra Serif" w:hAnsi="PT Astra Serif"/>
                <w:sz w:val="24"/>
                <w:szCs w:val="24"/>
              </w:rPr>
            </w:pPr>
            <w:r>
              <w:rPr>
                <w:rFonts w:ascii="PT Astra Serif" w:hAnsi="PT Astra Serif"/>
                <w:sz w:val="24"/>
                <w:szCs w:val="24"/>
              </w:rPr>
              <w:t>54,93</w:t>
            </w:r>
          </w:p>
        </w:tc>
      </w:tr>
    </w:tbl>
    <w:p w:rsidR="005071CD" w:rsidRDefault="005071CD" w:rsidP="005071CD">
      <w:pPr>
        <w:autoSpaceDE w:val="0"/>
        <w:autoSpaceDN w:val="0"/>
        <w:adjustRightInd w:val="0"/>
        <w:jc w:val="right"/>
        <w:outlineLvl w:val="0"/>
        <w:rPr>
          <w:rFonts w:ascii="PT Astra Serif" w:hAnsi="PT Astra Serif" w:cs="PT Astra Serif"/>
          <w:bCs/>
          <w:sz w:val="28"/>
          <w:szCs w:val="28"/>
        </w:rPr>
      </w:pPr>
      <w:r>
        <w:rPr>
          <w:rFonts w:ascii="PT Astra Serif" w:hAnsi="PT Astra Serif" w:cs="PT Astra Serif"/>
          <w:bCs/>
          <w:sz w:val="28"/>
          <w:szCs w:val="28"/>
        </w:rPr>
        <w:tab/>
        <w:t>»;</w:t>
      </w: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sectPr w:rsidR="00055760" w:rsidSect="00BD4EAA">
          <w:pgSz w:w="11906" w:h="16838"/>
          <w:pgMar w:top="1134" w:right="567" w:bottom="1134" w:left="1701" w:header="709" w:footer="709" w:gutter="0"/>
          <w:cols w:space="708"/>
          <w:docGrid w:linePitch="360"/>
        </w:sectPr>
      </w:pPr>
    </w:p>
    <w:p w:rsidR="005071CD" w:rsidRPr="006A29A5" w:rsidRDefault="005071CD" w:rsidP="005071CD">
      <w:pPr>
        <w:pStyle w:val="ConsPlusNormal"/>
        <w:ind w:firstLine="540"/>
        <w:rPr>
          <w:rFonts w:ascii="PT Astra Serif" w:hAnsi="PT Astra Serif" w:cs="Times New Roman"/>
          <w:sz w:val="28"/>
          <w:szCs w:val="28"/>
        </w:rPr>
      </w:pPr>
      <w:r>
        <w:rPr>
          <w:rFonts w:ascii="PT Astra Serif" w:hAnsi="PT Astra Serif" w:cs="Times New Roman"/>
          <w:sz w:val="28"/>
          <w:szCs w:val="28"/>
        </w:rPr>
        <w:lastRenderedPageBreak/>
        <w:t>1.</w:t>
      </w:r>
      <w:r w:rsidR="000B2CEC">
        <w:rPr>
          <w:rFonts w:ascii="PT Astra Serif" w:hAnsi="PT Astra Serif" w:cs="Times New Roman"/>
          <w:sz w:val="28"/>
          <w:szCs w:val="28"/>
        </w:rPr>
        <w:t>5</w:t>
      </w:r>
      <w:r w:rsidRPr="006A29A5">
        <w:rPr>
          <w:rFonts w:ascii="PT Astra Serif" w:hAnsi="PT Astra Serif" w:cs="Times New Roman"/>
          <w:sz w:val="28"/>
          <w:szCs w:val="28"/>
        </w:rPr>
        <w:t xml:space="preserve"> </w:t>
      </w:r>
      <w:r w:rsidRPr="00A85E8F">
        <w:rPr>
          <w:rFonts w:ascii="PT Astra Serif" w:hAnsi="PT Astra Serif"/>
          <w:sz w:val="28"/>
          <w:szCs w:val="28"/>
        </w:rPr>
        <w:t xml:space="preserve">ПРИЛОЖЕНИЕ </w:t>
      </w:r>
      <w:r>
        <w:rPr>
          <w:rFonts w:ascii="PT Astra Serif" w:hAnsi="PT Astra Serif"/>
          <w:sz w:val="28"/>
          <w:szCs w:val="28"/>
        </w:rPr>
        <w:t xml:space="preserve">2 </w:t>
      </w:r>
      <w:r w:rsidRPr="00A85E8F">
        <w:rPr>
          <w:rFonts w:ascii="PT Astra Serif" w:hAnsi="PT Astra Serif"/>
          <w:sz w:val="28"/>
          <w:szCs w:val="28"/>
        </w:rPr>
        <w:t>к муниципальной программе</w:t>
      </w:r>
      <w:r>
        <w:rPr>
          <w:rFonts w:ascii="PT Astra Serif" w:hAnsi="PT Astra Serif"/>
          <w:sz w:val="28"/>
          <w:szCs w:val="28"/>
        </w:rPr>
        <w:t xml:space="preserve"> </w:t>
      </w:r>
      <w:r w:rsidRPr="006A29A5">
        <w:rPr>
          <w:rFonts w:ascii="PT Astra Serif" w:hAnsi="PT Astra Serif"/>
          <w:sz w:val="28"/>
          <w:szCs w:val="28"/>
        </w:rPr>
        <w:t xml:space="preserve"> </w:t>
      </w:r>
      <w:r w:rsidRPr="006A29A5">
        <w:rPr>
          <w:rFonts w:ascii="PT Astra Serif" w:hAnsi="PT Astra Serif" w:cs="Times New Roman"/>
          <w:sz w:val="28"/>
          <w:szCs w:val="28"/>
        </w:rPr>
        <w:t>изложить в следующей редакции:</w:t>
      </w:r>
    </w:p>
    <w:p w:rsidR="00F35F73" w:rsidRPr="00F35F73" w:rsidRDefault="005071CD" w:rsidP="000A5F87">
      <w:pPr>
        <w:autoSpaceDE w:val="0"/>
        <w:autoSpaceDN w:val="0"/>
        <w:adjustRightInd w:val="0"/>
        <w:spacing w:after="0"/>
        <w:jc w:val="both"/>
        <w:outlineLvl w:val="0"/>
        <w:rPr>
          <w:rFonts w:ascii="PT Astra Serif" w:hAnsi="PT Astra Serif" w:cs="PT Astra Serif"/>
          <w:bCs/>
          <w:sz w:val="28"/>
          <w:szCs w:val="28"/>
        </w:rPr>
      </w:pPr>
      <w:r>
        <w:rPr>
          <w:rFonts w:ascii="PT Astra Serif" w:hAnsi="PT Astra Serif" w:cs="PT Astra Serif"/>
          <w:bCs/>
          <w:sz w:val="28"/>
          <w:szCs w:val="28"/>
        </w:rPr>
        <w:t>«</w:t>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t xml:space="preserve">     </w:t>
      </w:r>
      <w:r w:rsidR="00F35F73">
        <w:rPr>
          <w:rFonts w:ascii="PT Astra Serif" w:hAnsi="PT Astra Serif"/>
          <w:sz w:val="28"/>
          <w:szCs w:val="28"/>
        </w:rPr>
        <w:t>ПРИЛОЖЕНИЕ 2</w:t>
      </w:r>
    </w:p>
    <w:p w:rsidR="00F35F73" w:rsidRPr="00A85E8F" w:rsidRDefault="00F35F73" w:rsidP="000A5F87">
      <w:pPr>
        <w:spacing w:after="0" w:line="20" w:lineRule="atLeast"/>
        <w:ind w:left="5664"/>
        <w:rPr>
          <w:rFonts w:ascii="PT Astra Serif" w:hAnsi="PT Astra Serif"/>
          <w:sz w:val="28"/>
          <w:szCs w:val="28"/>
        </w:rPr>
      </w:pPr>
      <w:r w:rsidRPr="00A85E8F">
        <w:rPr>
          <w:rFonts w:ascii="PT Astra Serif" w:hAnsi="PT Astra Serif"/>
          <w:sz w:val="28"/>
          <w:szCs w:val="28"/>
        </w:rPr>
        <w:t xml:space="preserve">      </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w:t>
      </w:r>
      <w:r w:rsidRPr="00A85E8F">
        <w:rPr>
          <w:rFonts w:ascii="PT Astra Serif" w:hAnsi="PT Astra Serif"/>
          <w:sz w:val="28"/>
          <w:szCs w:val="28"/>
        </w:rPr>
        <w:t>к муниципальной программе</w:t>
      </w:r>
    </w:p>
    <w:p w:rsidR="00055760" w:rsidRPr="00A85E8F" w:rsidRDefault="00055760" w:rsidP="00E66FC6">
      <w:pPr>
        <w:pStyle w:val="ConsPlusTitle"/>
        <w:ind w:firstLine="708"/>
        <w:jc w:val="center"/>
        <w:rPr>
          <w:rFonts w:ascii="PT Astra Serif" w:hAnsi="PT Astra Serif"/>
        </w:rPr>
      </w:pPr>
      <w:r w:rsidRPr="00A85E8F">
        <w:rPr>
          <w:rFonts w:ascii="PT Astra Serif" w:hAnsi="PT Astra Serif" w:cs="PT Astra Serif"/>
          <w:bCs/>
          <w:sz w:val="28"/>
          <w:szCs w:val="28"/>
        </w:rPr>
        <w:t>Система мероприятий муниципальной программы</w:t>
      </w:r>
    </w:p>
    <w:tbl>
      <w:tblPr>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2193"/>
        <w:gridCol w:w="1843"/>
        <w:gridCol w:w="958"/>
        <w:gridCol w:w="2705"/>
        <w:gridCol w:w="1279"/>
        <w:gridCol w:w="1169"/>
        <w:gridCol w:w="1279"/>
        <w:gridCol w:w="949"/>
        <w:gridCol w:w="949"/>
        <w:gridCol w:w="949"/>
      </w:tblGrid>
      <w:tr w:rsidR="00055760" w:rsidRPr="00A85E8F" w:rsidTr="002D61A9">
        <w:trPr>
          <w:trHeight w:val="20"/>
        </w:trPr>
        <w:tc>
          <w:tcPr>
            <w:tcW w:w="421"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 xml:space="preserve">N </w:t>
            </w:r>
            <w:proofErr w:type="gramStart"/>
            <w:r w:rsidRPr="00825EAC">
              <w:rPr>
                <w:rFonts w:ascii="PT Astra Serif" w:hAnsi="PT Astra Serif"/>
                <w:szCs w:val="22"/>
              </w:rPr>
              <w:t>п</w:t>
            </w:r>
            <w:proofErr w:type="gramEnd"/>
            <w:r w:rsidRPr="00825EAC">
              <w:rPr>
                <w:rFonts w:ascii="PT Astra Serif" w:hAnsi="PT Astra Serif"/>
                <w:szCs w:val="22"/>
              </w:rPr>
              <w:t>/п</w:t>
            </w:r>
          </w:p>
        </w:tc>
        <w:tc>
          <w:tcPr>
            <w:tcW w:w="2193"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Наименование проекта, основного мероприятия (мероприятия)</w:t>
            </w:r>
          </w:p>
        </w:tc>
        <w:tc>
          <w:tcPr>
            <w:tcW w:w="1843"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Ответственные исполнители мероприятий</w:t>
            </w:r>
          </w:p>
        </w:tc>
        <w:tc>
          <w:tcPr>
            <w:tcW w:w="958"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Предполагаемый срок реализации</w:t>
            </w:r>
          </w:p>
        </w:tc>
        <w:tc>
          <w:tcPr>
            <w:tcW w:w="2705"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Источник финансового обеспечения</w:t>
            </w:r>
          </w:p>
        </w:tc>
        <w:tc>
          <w:tcPr>
            <w:tcW w:w="6574" w:type="dxa"/>
            <w:gridSpan w:val="6"/>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 xml:space="preserve">Объем финансового обеспечения реализации мероприятий </w:t>
            </w:r>
          </w:p>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по годам, тыс. руб.</w:t>
            </w:r>
          </w:p>
        </w:tc>
      </w:tr>
      <w:tr w:rsidR="00055760" w:rsidRPr="00A85E8F" w:rsidTr="00E66FC6">
        <w:trPr>
          <w:trHeight w:val="444"/>
        </w:trPr>
        <w:tc>
          <w:tcPr>
            <w:tcW w:w="421" w:type="dxa"/>
            <w:vMerge/>
            <w:vAlign w:val="center"/>
          </w:tcPr>
          <w:p w:rsidR="00055760" w:rsidRPr="00825EAC" w:rsidRDefault="00055760" w:rsidP="00884BA1">
            <w:pPr>
              <w:pStyle w:val="ConsPlusNormal"/>
              <w:jc w:val="center"/>
              <w:rPr>
                <w:rFonts w:ascii="PT Astra Serif" w:hAnsi="PT Astra Serif"/>
                <w:szCs w:val="22"/>
              </w:rPr>
            </w:pPr>
          </w:p>
        </w:tc>
        <w:tc>
          <w:tcPr>
            <w:tcW w:w="2193" w:type="dxa"/>
            <w:vMerge/>
            <w:vAlign w:val="center"/>
          </w:tcPr>
          <w:p w:rsidR="00055760" w:rsidRPr="00825EAC" w:rsidRDefault="00055760" w:rsidP="00884BA1">
            <w:pPr>
              <w:pStyle w:val="ConsPlusNormal"/>
              <w:jc w:val="center"/>
              <w:rPr>
                <w:rFonts w:ascii="PT Astra Serif" w:hAnsi="PT Astra Serif"/>
                <w:szCs w:val="22"/>
              </w:rPr>
            </w:pPr>
          </w:p>
        </w:tc>
        <w:tc>
          <w:tcPr>
            <w:tcW w:w="1843" w:type="dxa"/>
            <w:vMerge/>
            <w:vAlign w:val="center"/>
          </w:tcPr>
          <w:p w:rsidR="00055760" w:rsidRPr="00825EAC" w:rsidRDefault="00055760" w:rsidP="00884BA1">
            <w:pPr>
              <w:pStyle w:val="ConsPlusNormal"/>
              <w:jc w:val="center"/>
              <w:rPr>
                <w:rFonts w:ascii="PT Astra Serif" w:hAnsi="PT Astra Serif"/>
                <w:szCs w:val="22"/>
              </w:rPr>
            </w:pPr>
          </w:p>
        </w:tc>
        <w:tc>
          <w:tcPr>
            <w:tcW w:w="958" w:type="dxa"/>
            <w:vMerge/>
            <w:vAlign w:val="center"/>
          </w:tcPr>
          <w:p w:rsidR="00055760" w:rsidRPr="00825EAC" w:rsidRDefault="00055760" w:rsidP="00884BA1">
            <w:pPr>
              <w:pStyle w:val="ConsPlusNormal"/>
              <w:jc w:val="center"/>
              <w:rPr>
                <w:rFonts w:ascii="PT Astra Serif" w:hAnsi="PT Astra Serif"/>
                <w:szCs w:val="22"/>
              </w:rPr>
            </w:pPr>
          </w:p>
        </w:tc>
        <w:tc>
          <w:tcPr>
            <w:tcW w:w="2705" w:type="dxa"/>
            <w:vMerge/>
            <w:vAlign w:val="center"/>
          </w:tcPr>
          <w:p w:rsidR="00055760" w:rsidRPr="00825EAC" w:rsidRDefault="00055760" w:rsidP="00884BA1">
            <w:pPr>
              <w:pStyle w:val="ConsPlusNormal"/>
              <w:jc w:val="center"/>
              <w:rPr>
                <w:rFonts w:ascii="PT Astra Serif" w:hAnsi="PT Astra Serif"/>
                <w:szCs w:val="22"/>
              </w:rPr>
            </w:pP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Всего</w:t>
            </w:r>
          </w:p>
        </w:tc>
        <w:tc>
          <w:tcPr>
            <w:tcW w:w="116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2021 год</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2022 год</w:t>
            </w:r>
          </w:p>
        </w:tc>
        <w:tc>
          <w:tcPr>
            <w:tcW w:w="94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2023 год</w:t>
            </w:r>
          </w:p>
        </w:tc>
        <w:tc>
          <w:tcPr>
            <w:tcW w:w="94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2024 год</w:t>
            </w:r>
          </w:p>
        </w:tc>
        <w:tc>
          <w:tcPr>
            <w:tcW w:w="94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2025 год</w:t>
            </w:r>
          </w:p>
        </w:tc>
      </w:tr>
      <w:tr w:rsidR="00055760" w:rsidRPr="00A85E8F" w:rsidTr="00E66FC6">
        <w:trPr>
          <w:trHeight w:val="115"/>
        </w:trPr>
        <w:tc>
          <w:tcPr>
            <w:tcW w:w="421"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w:t>
            </w:r>
          </w:p>
        </w:tc>
        <w:tc>
          <w:tcPr>
            <w:tcW w:w="2193" w:type="dxa"/>
            <w:vAlign w:val="center"/>
          </w:tcPr>
          <w:p w:rsidR="00055760" w:rsidRPr="00825EAC" w:rsidRDefault="00055760" w:rsidP="00884BA1">
            <w:pPr>
              <w:spacing w:after="0" w:line="240" w:lineRule="auto"/>
              <w:jc w:val="center"/>
              <w:rPr>
                <w:rFonts w:ascii="PT Astra Serif" w:hAnsi="PT Astra Serif"/>
              </w:rPr>
            </w:pPr>
            <w:r w:rsidRPr="00825EAC">
              <w:rPr>
                <w:rFonts w:ascii="PT Astra Serif" w:hAnsi="PT Astra Serif"/>
              </w:rPr>
              <w:t>2</w:t>
            </w:r>
          </w:p>
        </w:tc>
        <w:tc>
          <w:tcPr>
            <w:tcW w:w="1843" w:type="dxa"/>
            <w:vAlign w:val="center"/>
          </w:tcPr>
          <w:p w:rsidR="00055760" w:rsidRPr="00825EAC" w:rsidRDefault="00055760" w:rsidP="00884BA1">
            <w:pPr>
              <w:spacing w:after="0" w:line="240" w:lineRule="auto"/>
              <w:jc w:val="center"/>
              <w:rPr>
                <w:rFonts w:ascii="PT Astra Serif" w:hAnsi="PT Astra Serif"/>
              </w:rPr>
            </w:pPr>
            <w:r w:rsidRPr="00825EAC">
              <w:rPr>
                <w:rFonts w:ascii="PT Astra Serif" w:hAnsi="PT Astra Serif"/>
              </w:rPr>
              <w:t>3</w:t>
            </w:r>
          </w:p>
        </w:tc>
        <w:tc>
          <w:tcPr>
            <w:tcW w:w="958"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4</w:t>
            </w:r>
          </w:p>
        </w:tc>
        <w:tc>
          <w:tcPr>
            <w:tcW w:w="2705"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7</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8</w:t>
            </w:r>
          </w:p>
        </w:tc>
        <w:tc>
          <w:tcPr>
            <w:tcW w:w="116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9</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10</w:t>
            </w:r>
          </w:p>
        </w:tc>
        <w:tc>
          <w:tcPr>
            <w:tcW w:w="94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11</w:t>
            </w:r>
          </w:p>
        </w:tc>
        <w:tc>
          <w:tcPr>
            <w:tcW w:w="94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12</w:t>
            </w:r>
          </w:p>
        </w:tc>
        <w:tc>
          <w:tcPr>
            <w:tcW w:w="94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13</w:t>
            </w:r>
          </w:p>
        </w:tc>
      </w:tr>
      <w:tr w:rsidR="00055760" w:rsidRPr="00A85E8F" w:rsidTr="000A5F87">
        <w:tc>
          <w:tcPr>
            <w:tcW w:w="14694" w:type="dxa"/>
            <w:gridSpan w:val="11"/>
          </w:tcPr>
          <w:p w:rsidR="00055760" w:rsidRPr="00825EAC" w:rsidRDefault="00055760" w:rsidP="00884BA1">
            <w:pPr>
              <w:pStyle w:val="ConsPlusNormal"/>
              <w:tabs>
                <w:tab w:val="left" w:pos="4950"/>
                <w:tab w:val="center" w:pos="7329"/>
              </w:tabs>
              <w:jc w:val="center"/>
              <w:rPr>
                <w:rFonts w:ascii="PT Astra Serif" w:hAnsi="PT Astra Serif"/>
                <w:szCs w:val="22"/>
              </w:rPr>
            </w:pPr>
            <w:r w:rsidRPr="00825EAC">
              <w:rPr>
                <w:rFonts w:ascii="PT Astra Serif" w:hAnsi="PT Astra Serif"/>
                <w:szCs w:val="22"/>
              </w:rPr>
              <w:t>1.  Развитие жилищного строительства на сельских территориях и повышение уровня благоустройства домовладений</w:t>
            </w:r>
          </w:p>
        </w:tc>
      </w:tr>
      <w:tr w:rsidR="00B6266A" w:rsidRPr="00A85E8F" w:rsidTr="00E66FC6">
        <w:trPr>
          <w:trHeight w:val="325"/>
        </w:trPr>
        <w:tc>
          <w:tcPr>
            <w:tcW w:w="421" w:type="dxa"/>
            <w:vMerge w:val="restart"/>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Улучшение жилищных условий граждан, проживающих в сельской местности, в том числе граждан, являющихся членами молодых семей и молодыми специалистами</w:t>
            </w:r>
          </w:p>
        </w:tc>
        <w:tc>
          <w:tcPr>
            <w:tcW w:w="1843"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cs="Times New Roman"/>
                <w:szCs w:val="22"/>
              </w:rPr>
              <w:t>Администрация муниципального образования «Мелекесский район»</w:t>
            </w:r>
          </w:p>
        </w:tc>
        <w:tc>
          <w:tcPr>
            <w:tcW w:w="958"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2021-2025 года</w:t>
            </w:r>
          </w:p>
        </w:tc>
        <w:tc>
          <w:tcPr>
            <w:tcW w:w="2705" w:type="dxa"/>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589,20000</w:t>
            </w:r>
          </w:p>
        </w:tc>
        <w:tc>
          <w:tcPr>
            <w:tcW w:w="116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529,20000</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tcPr>
          <w:p w:rsidR="00B6266A" w:rsidRPr="00825EAC" w:rsidRDefault="00B6266A" w:rsidP="00B6266A">
            <w:pPr>
              <w:rPr>
                <w:rFonts w:ascii="PT Astra Serif" w:hAnsi="PT Astra Serif"/>
              </w:rPr>
            </w:pPr>
            <w:r w:rsidRPr="00825EAC">
              <w:rPr>
                <w:rFonts w:ascii="PT Astra Serif" w:hAnsi="PT Astra Serif"/>
              </w:rPr>
              <w:t>20,00000</w:t>
            </w:r>
          </w:p>
        </w:tc>
      </w:tr>
      <w:tr w:rsidR="00B6266A" w:rsidRPr="00A85E8F" w:rsidTr="002D61A9">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81,16800</w:t>
            </w:r>
          </w:p>
        </w:tc>
        <w:tc>
          <w:tcPr>
            <w:tcW w:w="116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21,16800</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tcPr>
          <w:p w:rsidR="00B6266A" w:rsidRPr="00825EAC" w:rsidRDefault="00B6266A" w:rsidP="00B6266A">
            <w:pPr>
              <w:rPr>
                <w:rFonts w:ascii="PT Astra Serif" w:hAnsi="PT Astra Serif"/>
              </w:rPr>
            </w:pPr>
            <w:r w:rsidRPr="00825EAC">
              <w:rPr>
                <w:rFonts w:ascii="PT Astra Serif" w:hAnsi="PT Astra Serif"/>
              </w:rPr>
              <w:t>20,00000</w:t>
            </w:r>
          </w:p>
        </w:tc>
      </w:tr>
      <w:tr w:rsidR="00B6266A" w:rsidRPr="00A85E8F" w:rsidTr="002D61A9">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326,52806</w:t>
            </w:r>
          </w:p>
        </w:tc>
        <w:tc>
          <w:tcPr>
            <w:tcW w:w="116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326,52806</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tcPr>
          <w:p w:rsidR="00B6266A" w:rsidRPr="00825EAC" w:rsidRDefault="00B6266A" w:rsidP="00B6266A">
            <w:pPr>
              <w:rPr>
                <w:rFonts w:ascii="PT Astra Serif" w:hAnsi="PT Astra Serif"/>
              </w:rPr>
            </w:pPr>
            <w:r w:rsidRPr="00825EAC">
              <w:rPr>
                <w:rFonts w:ascii="PT Astra Serif" w:hAnsi="PT Astra Serif"/>
              </w:rPr>
              <w:t>0,00000</w:t>
            </w:r>
          </w:p>
        </w:tc>
      </w:tr>
      <w:tr w:rsidR="00B6266A" w:rsidRPr="00A85E8F" w:rsidTr="00E66FC6">
        <w:trPr>
          <w:trHeight w:val="513"/>
        </w:trPr>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279" w:type="dxa"/>
          </w:tcPr>
          <w:p w:rsidR="00B6266A" w:rsidRPr="00825EAC" w:rsidRDefault="00B6266A" w:rsidP="00B6266A">
            <w:pPr>
              <w:rPr>
                <w:rFonts w:ascii="PT Astra Serif" w:hAnsi="PT Astra Serif"/>
              </w:rPr>
            </w:pPr>
            <w:r w:rsidRPr="00825EAC">
              <w:rPr>
                <w:rFonts w:ascii="PT Astra Serif" w:hAnsi="PT Astra Serif"/>
              </w:rPr>
              <w:t>181,50394</w:t>
            </w:r>
          </w:p>
        </w:tc>
        <w:tc>
          <w:tcPr>
            <w:tcW w:w="1169" w:type="dxa"/>
          </w:tcPr>
          <w:p w:rsidR="00B6266A" w:rsidRPr="00825EAC" w:rsidRDefault="00B6266A" w:rsidP="00B6266A">
            <w:pPr>
              <w:rPr>
                <w:rFonts w:ascii="PT Astra Serif" w:hAnsi="PT Astra Serif"/>
              </w:rPr>
            </w:pPr>
            <w:r w:rsidRPr="00825EAC">
              <w:rPr>
                <w:rFonts w:ascii="PT Astra Serif" w:hAnsi="PT Astra Serif"/>
              </w:rPr>
              <w:t>181,50394</w:t>
            </w:r>
          </w:p>
        </w:tc>
        <w:tc>
          <w:tcPr>
            <w:tcW w:w="1279" w:type="dxa"/>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tcPr>
          <w:p w:rsidR="00B6266A" w:rsidRPr="00825EAC" w:rsidRDefault="00B6266A" w:rsidP="00B6266A">
            <w:pPr>
              <w:rPr>
                <w:rFonts w:ascii="PT Astra Serif" w:hAnsi="PT Astra Serif"/>
              </w:rPr>
            </w:pPr>
            <w:r w:rsidRPr="00825EAC">
              <w:rPr>
                <w:rFonts w:ascii="PT Astra Serif" w:hAnsi="PT Astra Serif"/>
              </w:rPr>
              <w:t>0,00000</w:t>
            </w:r>
          </w:p>
        </w:tc>
      </w:tr>
      <w:tr w:rsidR="00055760" w:rsidRPr="00A85E8F" w:rsidTr="00E66FC6">
        <w:trPr>
          <w:trHeight w:val="197"/>
        </w:trPr>
        <w:tc>
          <w:tcPr>
            <w:tcW w:w="14694" w:type="dxa"/>
            <w:gridSpan w:val="11"/>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  Благоустройство сельских территорий</w:t>
            </w:r>
          </w:p>
        </w:tc>
      </w:tr>
      <w:tr w:rsidR="00055760" w:rsidRPr="00A85E8F" w:rsidTr="002D61A9">
        <w:trPr>
          <w:trHeight w:val="1012"/>
        </w:trPr>
        <w:tc>
          <w:tcPr>
            <w:tcW w:w="421" w:type="dxa"/>
            <w:vMerge w:val="restart"/>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055760" w:rsidRPr="00825EAC" w:rsidRDefault="00595115" w:rsidP="00B6266A">
            <w:pPr>
              <w:pStyle w:val="ConsPlusNormal"/>
              <w:rPr>
                <w:rFonts w:ascii="PT Astra Serif" w:hAnsi="PT Astra Serif"/>
                <w:szCs w:val="22"/>
              </w:rPr>
            </w:pPr>
            <w:r w:rsidRPr="00825EAC">
              <w:rPr>
                <w:rFonts w:ascii="PT Astra Serif" w:hAnsi="PT Astra Serif"/>
                <w:szCs w:val="22"/>
              </w:rPr>
              <w:t>Приобретение и обустройство детских игровых площадок</w:t>
            </w:r>
          </w:p>
        </w:tc>
        <w:tc>
          <w:tcPr>
            <w:tcW w:w="1843" w:type="dxa"/>
            <w:vMerge w:val="restart"/>
          </w:tcPr>
          <w:p w:rsidR="00055760" w:rsidRPr="00825EAC" w:rsidRDefault="00B6266A" w:rsidP="009520EE">
            <w:pPr>
              <w:spacing w:after="0" w:line="240" w:lineRule="auto"/>
              <w:jc w:val="both"/>
              <w:rPr>
                <w:rFonts w:ascii="PT Astra Serif" w:hAnsi="PT Astra Serif" w:cs="Times New Roman"/>
              </w:rPr>
            </w:pPr>
            <w:r w:rsidRPr="00825EAC">
              <w:rPr>
                <w:rFonts w:ascii="PT Astra Serif" w:hAnsi="PT Astra Serif" w:cs="Times New Roman"/>
              </w:rPr>
              <w:t>МКУ «Управление сельского хозяйства  Мелекесского района Ульяновской области»</w:t>
            </w:r>
          </w:p>
        </w:tc>
        <w:tc>
          <w:tcPr>
            <w:tcW w:w="958" w:type="dxa"/>
            <w:vMerge w:val="restart"/>
          </w:tcPr>
          <w:p w:rsidR="00055760" w:rsidRPr="00825EAC" w:rsidRDefault="00055760" w:rsidP="00B6266A">
            <w:pPr>
              <w:pStyle w:val="ConsPlusNormal"/>
              <w:rPr>
                <w:rFonts w:ascii="PT Astra Serif" w:hAnsi="PT Astra Serif"/>
                <w:szCs w:val="22"/>
              </w:rPr>
            </w:pPr>
            <w:r w:rsidRPr="00825EAC">
              <w:rPr>
                <w:rFonts w:ascii="PT Astra Serif" w:hAnsi="PT Astra Serif"/>
                <w:szCs w:val="22"/>
              </w:rPr>
              <w:t>202</w:t>
            </w:r>
            <w:r w:rsidR="00B6266A" w:rsidRPr="00825EAC">
              <w:rPr>
                <w:rFonts w:ascii="PT Astra Serif" w:hAnsi="PT Astra Serif"/>
                <w:szCs w:val="22"/>
              </w:rPr>
              <w:t>1</w:t>
            </w:r>
            <w:r w:rsidRPr="00825EAC">
              <w:rPr>
                <w:rFonts w:ascii="PT Astra Serif" w:hAnsi="PT Astra Serif"/>
                <w:szCs w:val="22"/>
              </w:rPr>
              <w:t xml:space="preserve"> год</w:t>
            </w:r>
          </w:p>
        </w:tc>
        <w:tc>
          <w:tcPr>
            <w:tcW w:w="2705" w:type="dxa"/>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16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0,00000</w:t>
            </w:r>
          </w:p>
        </w:tc>
        <w:tc>
          <w:tcPr>
            <w:tcW w:w="949" w:type="dxa"/>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tcPr>
          <w:p w:rsidR="00055760" w:rsidRPr="00825EAC" w:rsidRDefault="00055760" w:rsidP="00884BA1">
            <w:pPr>
              <w:rPr>
                <w:rFonts w:ascii="PT Astra Serif" w:hAnsi="PT Astra Serif"/>
              </w:rPr>
            </w:pPr>
            <w:r w:rsidRPr="00825EAC">
              <w:rPr>
                <w:rFonts w:ascii="PT Astra Serif" w:hAnsi="PT Astra Serif"/>
              </w:rPr>
              <w:t>0,00000</w:t>
            </w:r>
          </w:p>
        </w:tc>
      </w:tr>
      <w:tr w:rsidR="00055760" w:rsidRPr="00A85E8F" w:rsidTr="002D61A9">
        <w:trPr>
          <w:trHeight w:val="847"/>
        </w:trPr>
        <w:tc>
          <w:tcPr>
            <w:tcW w:w="421" w:type="dxa"/>
            <w:vMerge/>
          </w:tcPr>
          <w:p w:rsidR="00055760" w:rsidRPr="00825EAC" w:rsidRDefault="00055760" w:rsidP="00884BA1">
            <w:pPr>
              <w:pStyle w:val="ConsPlusNormal"/>
              <w:jc w:val="center"/>
              <w:rPr>
                <w:rFonts w:ascii="PT Astra Serif" w:hAnsi="PT Astra Serif"/>
                <w:szCs w:val="22"/>
              </w:rPr>
            </w:pPr>
          </w:p>
        </w:tc>
        <w:tc>
          <w:tcPr>
            <w:tcW w:w="2193" w:type="dxa"/>
            <w:vMerge/>
          </w:tcPr>
          <w:p w:rsidR="00055760" w:rsidRPr="00825EAC" w:rsidRDefault="00055760" w:rsidP="00884BA1">
            <w:pPr>
              <w:pStyle w:val="ConsPlusNormal"/>
              <w:rPr>
                <w:rFonts w:ascii="PT Astra Serif" w:hAnsi="PT Astra Serif"/>
                <w:szCs w:val="22"/>
              </w:rPr>
            </w:pPr>
          </w:p>
        </w:tc>
        <w:tc>
          <w:tcPr>
            <w:tcW w:w="1843" w:type="dxa"/>
            <w:vMerge/>
          </w:tcPr>
          <w:p w:rsidR="00055760" w:rsidRPr="00825EAC" w:rsidRDefault="00055760" w:rsidP="00884BA1">
            <w:pPr>
              <w:pStyle w:val="ConsPlusNormal"/>
              <w:rPr>
                <w:rFonts w:ascii="PT Astra Serif" w:hAnsi="PT Astra Serif"/>
                <w:szCs w:val="22"/>
              </w:rPr>
            </w:pPr>
          </w:p>
        </w:tc>
        <w:tc>
          <w:tcPr>
            <w:tcW w:w="958" w:type="dxa"/>
            <w:vMerge/>
          </w:tcPr>
          <w:p w:rsidR="00055760" w:rsidRPr="00825EAC" w:rsidRDefault="00055760" w:rsidP="00884BA1">
            <w:pPr>
              <w:pStyle w:val="ConsPlusNormal"/>
              <w:rPr>
                <w:rFonts w:ascii="PT Astra Serif" w:hAnsi="PT Astra Serif"/>
                <w:szCs w:val="22"/>
              </w:rPr>
            </w:pPr>
          </w:p>
        </w:tc>
        <w:tc>
          <w:tcPr>
            <w:tcW w:w="2705" w:type="dxa"/>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16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279" w:type="dxa"/>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0,00000</w:t>
            </w:r>
          </w:p>
        </w:tc>
        <w:tc>
          <w:tcPr>
            <w:tcW w:w="949" w:type="dxa"/>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tcPr>
          <w:p w:rsidR="00055760" w:rsidRPr="00825EAC" w:rsidRDefault="00055760" w:rsidP="00884BA1">
            <w:pPr>
              <w:rPr>
                <w:rFonts w:ascii="PT Astra Serif" w:hAnsi="PT Astra Serif"/>
              </w:rPr>
            </w:pPr>
            <w:r w:rsidRPr="00825EAC">
              <w:rPr>
                <w:rFonts w:ascii="PT Astra Serif" w:hAnsi="PT Astra Serif"/>
              </w:rPr>
              <w:t>0,00000</w:t>
            </w:r>
          </w:p>
        </w:tc>
      </w:tr>
      <w:tr w:rsidR="00825EAC" w:rsidRPr="00A85E8F" w:rsidTr="002D61A9">
        <w:trPr>
          <w:trHeight w:val="363"/>
        </w:trPr>
        <w:tc>
          <w:tcPr>
            <w:tcW w:w="14694" w:type="dxa"/>
            <w:gridSpan w:val="11"/>
          </w:tcPr>
          <w:p w:rsidR="00825EAC" w:rsidRPr="00825EAC" w:rsidRDefault="00825EAC" w:rsidP="00E66FC6">
            <w:pPr>
              <w:spacing w:after="0" w:line="240" w:lineRule="auto"/>
              <w:jc w:val="center"/>
              <w:rPr>
                <w:rFonts w:ascii="PT Astra Serif" w:hAnsi="PT Astra Serif"/>
              </w:rPr>
            </w:pPr>
            <w:r w:rsidRPr="00825EAC">
              <w:rPr>
                <w:rFonts w:ascii="PT Astra Serif" w:hAnsi="PT Astra Serif"/>
              </w:rPr>
              <w:lastRenderedPageBreak/>
              <w:t>3. Развитие транспортной инфраструктуры на сельских территориях</w:t>
            </w:r>
          </w:p>
        </w:tc>
      </w:tr>
      <w:tr w:rsidR="002D61A9" w:rsidRPr="00A85E8F" w:rsidTr="002D61A9">
        <w:trPr>
          <w:trHeight w:val="356"/>
        </w:trPr>
        <w:tc>
          <w:tcPr>
            <w:tcW w:w="421" w:type="dxa"/>
            <w:vMerge w:val="restart"/>
          </w:tcPr>
          <w:p w:rsidR="002D61A9" w:rsidRPr="00825EAC" w:rsidRDefault="002D61A9" w:rsidP="00341707">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2D61A9" w:rsidRPr="00825EAC" w:rsidRDefault="002D61A9" w:rsidP="00B848D2">
            <w:pPr>
              <w:pStyle w:val="ConsPlusNormal"/>
              <w:rPr>
                <w:rFonts w:ascii="PT Astra Serif" w:hAnsi="PT Astra Serif"/>
                <w:szCs w:val="22"/>
              </w:rPr>
            </w:pPr>
            <w:r w:rsidRPr="00825EAC">
              <w:rPr>
                <w:rFonts w:ascii="PT Astra Serif" w:hAnsi="PT Astra Serif"/>
                <w:szCs w:val="22"/>
              </w:rPr>
              <w:t xml:space="preserve">Строительство автомобильной </w:t>
            </w:r>
            <w:r>
              <w:rPr>
                <w:rFonts w:ascii="PT Astra Serif" w:hAnsi="PT Astra Serif"/>
                <w:szCs w:val="22"/>
              </w:rPr>
              <w:t xml:space="preserve">дороги по улице </w:t>
            </w:r>
            <w:proofErr w:type="spellStart"/>
            <w:r>
              <w:rPr>
                <w:rFonts w:ascii="PT Astra Serif" w:hAnsi="PT Astra Serif"/>
                <w:szCs w:val="22"/>
              </w:rPr>
              <w:t>Мираксовой</w:t>
            </w:r>
            <w:proofErr w:type="spellEnd"/>
            <w:r>
              <w:rPr>
                <w:rFonts w:ascii="PT Astra Serif" w:hAnsi="PT Astra Serif"/>
                <w:szCs w:val="22"/>
              </w:rPr>
              <w:t xml:space="preserve"> в </w:t>
            </w:r>
            <w:proofErr w:type="spellStart"/>
            <w:r>
              <w:rPr>
                <w:rFonts w:ascii="PT Astra Serif" w:hAnsi="PT Astra Serif"/>
                <w:szCs w:val="22"/>
              </w:rPr>
              <w:t>с</w:t>
            </w:r>
            <w:proofErr w:type="gramStart"/>
            <w:r>
              <w:rPr>
                <w:rFonts w:ascii="PT Astra Serif" w:hAnsi="PT Astra Serif"/>
                <w:szCs w:val="22"/>
              </w:rPr>
              <w:t>.</w:t>
            </w:r>
            <w:r w:rsidRPr="00825EAC">
              <w:rPr>
                <w:rFonts w:ascii="PT Astra Serif" w:hAnsi="PT Astra Serif"/>
                <w:szCs w:val="22"/>
              </w:rPr>
              <w:t>Л</w:t>
            </w:r>
            <w:proofErr w:type="gramEnd"/>
            <w:r w:rsidRPr="00825EAC">
              <w:rPr>
                <w:rFonts w:ascii="PT Astra Serif" w:hAnsi="PT Astra Serif"/>
                <w:szCs w:val="22"/>
              </w:rPr>
              <w:t>есная</w:t>
            </w:r>
            <w:proofErr w:type="spellEnd"/>
            <w:r w:rsidRPr="00825EAC">
              <w:rPr>
                <w:rFonts w:ascii="PT Astra Serif" w:hAnsi="PT Astra Serif"/>
                <w:szCs w:val="22"/>
              </w:rPr>
              <w:t xml:space="preserve"> Хмелевка</w:t>
            </w:r>
            <w:r>
              <w:rPr>
                <w:rFonts w:ascii="PT Astra Serif" w:hAnsi="PT Astra Serif"/>
                <w:szCs w:val="22"/>
              </w:rPr>
              <w:t xml:space="preserve"> Мелекесского района Ульяновской области </w:t>
            </w:r>
          </w:p>
        </w:tc>
        <w:tc>
          <w:tcPr>
            <w:tcW w:w="1843" w:type="dxa"/>
          </w:tcPr>
          <w:p w:rsidR="002D61A9" w:rsidRPr="0003517F" w:rsidRDefault="002D61A9" w:rsidP="002D61A9">
            <w:pPr>
              <w:pStyle w:val="ConsPlusNormal"/>
              <w:jc w:val="both"/>
              <w:rPr>
                <w:rFonts w:ascii="PT Astra Serif" w:eastAsiaTheme="minorEastAsia" w:hAnsi="PT Astra Serif" w:cs="Times New Roman"/>
                <w:szCs w:val="22"/>
              </w:rPr>
            </w:pPr>
          </w:p>
        </w:tc>
        <w:tc>
          <w:tcPr>
            <w:tcW w:w="958" w:type="dxa"/>
            <w:vMerge w:val="restart"/>
          </w:tcPr>
          <w:p w:rsidR="002D61A9" w:rsidRPr="00825EAC" w:rsidRDefault="002D61A9" w:rsidP="006D3B3A">
            <w:pPr>
              <w:pStyle w:val="ConsPlusNormal"/>
              <w:rPr>
                <w:rFonts w:ascii="PT Astra Serif" w:hAnsi="PT Astra Serif"/>
                <w:szCs w:val="22"/>
              </w:rPr>
            </w:pPr>
            <w:r w:rsidRPr="00825EAC">
              <w:rPr>
                <w:rFonts w:ascii="PT Astra Serif" w:hAnsi="PT Astra Serif"/>
                <w:szCs w:val="22"/>
              </w:rPr>
              <w:t>2022 год</w:t>
            </w:r>
          </w:p>
        </w:tc>
        <w:tc>
          <w:tcPr>
            <w:tcW w:w="2705" w:type="dxa"/>
          </w:tcPr>
          <w:p w:rsidR="002D61A9" w:rsidRPr="00825EAC" w:rsidRDefault="002D61A9" w:rsidP="002D61A9">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9" w:type="dxa"/>
          </w:tcPr>
          <w:p w:rsidR="002D61A9" w:rsidRPr="00825EAC" w:rsidRDefault="002D61A9" w:rsidP="002D61A9">
            <w:pPr>
              <w:pStyle w:val="ConsPlusNormal"/>
              <w:rPr>
                <w:rFonts w:ascii="PT Astra Serif" w:hAnsi="PT Astra Serif"/>
                <w:szCs w:val="22"/>
              </w:rPr>
            </w:pPr>
            <w:r>
              <w:rPr>
                <w:rFonts w:ascii="PT Astra Serif" w:hAnsi="PT Astra Serif"/>
                <w:szCs w:val="22"/>
              </w:rPr>
              <w:t>88341,04056</w:t>
            </w:r>
          </w:p>
        </w:tc>
        <w:tc>
          <w:tcPr>
            <w:tcW w:w="1169" w:type="dxa"/>
          </w:tcPr>
          <w:p w:rsidR="002D61A9" w:rsidRPr="00825EAC" w:rsidRDefault="002D61A9" w:rsidP="002D61A9">
            <w:r w:rsidRPr="00825EAC">
              <w:rPr>
                <w:rFonts w:ascii="PT Astra Serif" w:hAnsi="PT Astra Serif"/>
              </w:rPr>
              <w:t>0,00000</w:t>
            </w:r>
          </w:p>
        </w:tc>
        <w:tc>
          <w:tcPr>
            <w:tcW w:w="1279" w:type="dxa"/>
          </w:tcPr>
          <w:p w:rsidR="002D61A9" w:rsidRPr="00825EAC" w:rsidRDefault="002D61A9" w:rsidP="002D61A9">
            <w:pPr>
              <w:pStyle w:val="ConsPlusNormal"/>
              <w:rPr>
                <w:rFonts w:ascii="PT Astra Serif" w:hAnsi="PT Astra Serif"/>
                <w:szCs w:val="22"/>
              </w:rPr>
            </w:pPr>
            <w:r>
              <w:rPr>
                <w:rFonts w:ascii="PT Astra Serif" w:hAnsi="PT Astra Serif"/>
                <w:szCs w:val="22"/>
              </w:rPr>
              <w:t>88341,04056</w:t>
            </w:r>
          </w:p>
        </w:tc>
        <w:tc>
          <w:tcPr>
            <w:tcW w:w="949" w:type="dxa"/>
          </w:tcPr>
          <w:p w:rsidR="002D61A9" w:rsidRPr="00825EAC" w:rsidRDefault="002D61A9" w:rsidP="002D61A9">
            <w:r w:rsidRPr="00825EAC">
              <w:rPr>
                <w:rFonts w:ascii="PT Astra Serif" w:hAnsi="PT Astra Serif"/>
              </w:rPr>
              <w:t>0,00000</w:t>
            </w:r>
          </w:p>
        </w:tc>
        <w:tc>
          <w:tcPr>
            <w:tcW w:w="949" w:type="dxa"/>
          </w:tcPr>
          <w:p w:rsidR="002D61A9" w:rsidRPr="00825EAC" w:rsidRDefault="002D61A9" w:rsidP="002D61A9">
            <w:r w:rsidRPr="00825EAC">
              <w:rPr>
                <w:rFonts w:ascii="PT Astra Serif" w:hAnsi="PT Astra Serif"/>
              </w:rPr>
              <w:t>0,00000</w:t>
            </w:r>
          </w:p>
        </w:tc>
        <w:tc>
          <w:tcPr>
            <w:tcW w:w="949" w:type="dxa"/>
          </w:tcPr>
          <w:p w:rsidR="002D61A9" w:rsidRPr="00825EAC" w:rsidRDefault="002D61A9" w:rsidP="002D61A9">
            <w:r w:rsidRPr="00825EAC">
              <w:rPr>
                <w:rFonts w:ascii="PT Astra Serif" w:hAnsi="PT Astra Serif"/>
              </w:rPr>
              <w:t>0,00000</w:t>
            </w:r>
          </w:p>
        </w:tc>
      </w:tr>
      <w:tr w:rsidR="002D61A9" w:rsidRPr="00A85E8F" w:rsidTr="002D61A9">
        <w:trPr>
          <w:trHeight w:val="1404"/>
        </w:trPr>
        <w:tc>
          <w:tcPr>
            <w:tcW w:w="421" w:type="dxa"/>
            <w:vMerge/>
          </w:tcPr>
          <w:p w:rsidR="002D61A9" w:rsidRPr="00825EAC" w:rsidRDefault="002D61A9" w:rsidP="00825EAC">
            <w:pPr>
              <w:pStyle w:val="ConsPlusNormal"/>
              <w:jc w:val="center"/>
              <w:rPr>
                <w:rFonts w:ascii="PT Astra Serif" w:hAnsi="PT Astra Serif"/>
                <w:szCs w:val="22"/>
              </w:rPr>
            </w:pPr>
          </w:p>
        </w:tc>
        <w:tc>
          <w:tcPr>
            <w:tcW w:w="2193" w:type="dxa"/>
            <w:vMerge/>
          </w:tcPr>
          <w:p w:rsidR="002D61A9" w:rsidRPr="00825EAC" w:rsidRDefault="002D61A9" w:rsidP="00825EAC">
            <w:pPr>
              <w:pStyle w:val="ConsPlusNormal"/>
              <w:rPr>
                <w:rFonts w:ascii="PT Astra Serif" w:hAnsi="PT Astra Serif"/>
                <w:szCs w:val="22"/>
              </w:rPr>
            </w:pPr>
          </w:p>
        </w:tc>
        <w:tc>
          <w:tcPr>
            <w:tcW w:w="1843" w:type="dxa"/>
          </w:tcPr>
          <w:p w:rsidR="002D61A9" w:rsidRPr="00825EAC" w:rsidRDefault="002D61A9" w:rsidP="00345E29">
            <w:pPr>
              <w:pStyle w:val="ConsPlusNormal"/>
              <w:jc w:val="both"/>
              <w:rPr>
                <w:rFonts w:ascii="PT Astra Serif" w:hAnsi="PT Astra Serif"/>
              </w:rPr>
            </w:pPr>
            <w:r w:rsidRPr="0003517F">
              <w:rPr>
                <w:rFonts w:ascii="PT Astra Serif" w:eastAsiaTheme="minorEastAsia" w:hAnsi="PT Astra Serif" w:cs="Times New Roman"/>
                <w:szCs w:val="22"/>
              </w:rPr>
              <w:t>Комитет по управлению муниципальным имуществом и земельным отношениям</w:t>
            </w:r>
          </w:p>
        </w:tc>
        <w:tc>
          <w:tcPr>
            <w:tcW w:w="958" w:type="dxa"/>
            <w:vMerge/>
          </w:tcPr>
          <w:p w:rsidR="002D61A9" w:rsidRPr="00825EAC" w:rsidRDefault="002D61A9" w:rsidP="00825EAC">
            <w:pPr>
              <w:pStyle w:val="ConsPlusNormal"/>
              <w:rPr>
                <w:rFonts w:ascii="PT Astra Serif" w:hAnsi="PT Astra Serif"/>
                <w:szCs w:val="22"/>
              </w:rPr>
            </w:pPr>
          </w:p>
        </w:tc>
        <w:tc>
          <w:tcPr>
            <w:tcW w:w="2705" w:type="dxa"/>
          </w:tcPr>
          <w:p w:rsidR="002D61A9" w:rsidRPr="00825EAC" w:rsidRDefault="002D61A9" w:rsidP="001F56DA">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9" w:type="dxa"/>
          </w:tcPr>
          <w:p w:rsidR="002D61A9" w:rsidRPr="00825EAC" w:rsidRDefault="002D61A9" w:rsidP="00370EB2">
            <w:pPr>
              <w:pStyle w:val="ConsPlusNormal"/>
              <w:rPr>
                <w:rFonts w:ascii="PT Astra Serif" w:hAnsi="PT Astra Serif"/>
                <w:szCs w:val="22"/>
              </w:rPr>
            </w:pPr>
            <w:r>
              <w:rPr>
                <w:rFonts w:ascii="PT Astra Serif" w:hAnsi="PT Astra Serif"/>
                <w:szCs w:val="22"/>
              </w:rPr>
              <w:t>203,41000</w:t>
            </w:r>
          </w:p>
        </w:tc>
        <w:tc>
          <w:tcPr>
            <w:tcW w:w="1169" w:type="dxa"/>
          </w:tcPr>
          <w:p w:rsidR="002D61A9" w:rsidRPr="00825EAC" w:rsidRDefault="002D61A9" w:rsidP="00E20D30">
            <w:r w:rsidRPr="00825EAC">
              <w:rPr>
                <w:rFonts w:ascii="PT Astra Serif" w:hAnsi="PT Astra Serif"/>
              </w:rPr>
              <w:t>0,00000</w:t>
            </w:r>
          </w:p>
        </w:tc>
        <w:tc>
          <w:tcPr>
            <w:tcW w:w="1279" w:type="dxa"/>
          </w:tcPr>
          <w:p w:rsidR="002D61A9" w:rsidRPr="00825EAC" w:rsidRDefault="002D61A9" w:rsidP="008472D5">
            <w:pPr>
              <w:pStyle w:val="ConsPlusNormal"/>
              <w:rPr>
                <w:rFonts w:ascii="PT Astra Serif" w:hAnsi="PT Astra Serif"/>
                <w:szCs w:val="22"/>
              </w:rPr>
            </w:pPr>
            <w:r>
              <w:rPr>
                <w:rFonts w:ascii="PT Astra Serif" w:hAnsi="PT Astra Serif"/>
                <w:szCs w:val="22"/>
              </w:rPr>
              <w:t>203,41000</w:t>
            </w:r>
          </w:p>
        </w:tc>
        <w:tc>
          <w:tcPr>
            <w:tcW w:w="949" w:type="dxa"/>
          </w:tcPr>
          <w:p w:rsidR="002D61A9" w:rsidRPr="00825EAC" w:rsidRDefault="002D61A9" w:rsidP="00033C5D">
            <w:r w:rsidRPr="00825EAC">
              <w:rPr>
                <w:rFonts w:ascii="PT Astra Serif" w:hAnsi="PT Astra Serif"/>
              </w:rPr>
              <w:t>0,00000</w:t>
            </w:r>
          </w:p>
        </w:tc>
        <w:tc>
          <w:tcPr>
            <w:tcW w:w="949" w:type="dxa"/>
          </w:tcPr>
          <w:p w:rsidR="002D61A9" w:rsidRPr="00825EAC" w:rsidRDefault="002D61A9" w:rsidP="003656A9">
            <w:r w:rsidRPr="00825EAC">
              <w:rPr>
                <w:rFonts w:ascii="PT Astra Serif" w:hAnsi="PT Astra Serif"/>
              </w:rPr>
              <w:t>0,00000</w:t>
            </w:r>
          </w:p>
        </w:tc>
        <w:tc>
          <w:tcPr>
            <w:tcW w:w="949" w:type="dxa"/>
          </w:tcPr>
          <w:p w:rsidR="002D61A9" w:rsidRPr="00825EAC" w:rsidRDefault="002D61A9" w:rsidP="00C33DF8">
            <w:r w:rsidRPr="00825EAC">
              <w:rPr>
                <w:rFonts w:ascii="PT Astra Serif" w:hAnsi="PT Astra Serif"/>
              </w:rPr>
              <w:t>0,00000</w:t>
            </w:r>
          </w:p>
        </w:tc>
      </w:tr>
      <w:tr w:rsidR="002D61A9" w:rsidRPr="00A85E8F" w:rsidTr="002D61A9">
        <w:trPr>
          <w:trHeight w:val="332"/>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val="restart"/>
          </w:tcPr>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МКУ</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«Управление</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жилищно-</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коммунального хозяйства</w:t>
            </w:r>
          </w:p>
          <w:p w:rsidR="002D61A9" w:rsidRPr="00825EAC" w:rsidRDefault="002D61A9" w:rsidP="002D61A9">
            <w:pPr>
              <w:shd w:val="clear" w:color="auto" w:fill="FFFFFF"/>
              <w:spacing w:after="0" w:line="240" w:lineRule="auto"/>
              <w:rPr>
                <w:rFonts w:ascii="PT Astra Serif" w:hAnsi="PT Astra Serif"/>
              </w:rPr>
            </w:pPr>
            <w:r w:rsidRPr="00825EAC">
              <w:rPr>
                <w:rFonts w:ascii="PT Astra Serif" w:hAnsi="PT Astra Serif" w:cs="Times New Roman"/>
              </w:rPr>
              <w:t>Мелекесского района»</w:t>
            </w:r>
          </w:p>
        </w:tc>
        <w:tc>
          <w:tcPr>
            <w:tcW w:w="958" w:type="dxa"/>
            <w:vMerge/>
          </w:tcPr>
          <w:p w:rsidR="002D61A9" w:rsidRPr="00825EAC" w:rsidRDefault="002D61A9" w:rsidP="00345E29">
            <w:pPr>
              <w:pStyle w:val="ConsPlusNormal"/>
              <w:rPr>
                <w:rFonts w:ascii="PT Astra Serif" w:hAnsi="PT Astra Serif"/>
                <w:szCs w:val="22"/>
              </w:rPr>
            </w:pPr>
          </w:p>
        </w:tc>
        <w:tc>
          <w:tcPr>
            <w:tcW w:w="270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9" w:type="dxa"/>
          </w:tcPr>
          <w:p w:rsidR="002D61A9" w:rsidRDefault="002D61A9" w:rsidP="00345E29">
            <w:pPr>
              <w:pStyle w:val="ConsPlusNormal"/>
              <w:rPr>
                <w:rFonts w:ascii="PT Astra Serif" w:hAnsi="PT Astra Serif"/>
                <w:szCs w:val="22"/>
              </w:rPr>
            </w:pPr>
            <w:r>
              <w:rPr>
                <w:rFonts w:ascii="PT Astra Serif" w:hAnsi="PT Astra Serif"/>
                <w:szCs w:val="22"/>
              </w:rPr>
              <w:t>4526,90056</w:t>
            </w:r>
          </w:p>
        </w:tc>
        <w:tc>
          <w:tcPr>
            <w:tcW w:w="1169" w:type="dxa"/>
          </w:tcPr>
          <w:p w:rsidR="002D61A9" w:rsidRPr="00825EAC" w:rsidRDefault="002D61A9" w:rsidP="00345E29">
            <w:pPr>
              <w:rPr>
                <w:rFonts w:ascii="PT Astra Serif" w:hAnsi="PT Astra Serif"/>
              </w:rPr>
            </w:pPr>
            <w:r w:rsidRPr="00825EAC">
              <w:rPr>
                <w:rFonts w:ascii="PT Astra Serif" w:hAnsi="PT Astra Serif"/>
              </w:rPr>
              <w:t>0,00000</w:t>
            </w:r>
          </w:p>
        </w:tc>
        <w:tc>
          <w:tcPr>
            <w:tcW w:w="1279" w:type="dxa"/>
          </w:tcPr>
          <w:p w:rsidR="002D61A9" w:rsidRDefault="002D61A9" w:rsidP="00345E29">
            <w:pPr>
              <w:pStyle w:val="ConsPlusNormal"/>
              <w:rPr>
                <w:rFonts w:ascii="PT Astra Serif" w:hAnsi="PT Astra Serif"/>
                <w:szCs w:val="22"/>
              </w:rPr>
            </w:pPr>
            <w:r>
              <w:rPr>
                <w:rFonts w:ascii="PT Astra Serif" w:hAnsi="PT Astra Serif"/>
                <w:szCs w:val="22"/>
              </w:rPr>
              <w:t>4526,90056</w:t>
            </w:r>
          </w:p>
        </w:tc>
        <w:tc>
          <w:tcPr>
            <w:tcW w:w="949" w:type="dxa"/>
          </w:tcPr>
          <w:p w:rsidR="002D61A9" w:rsidRDefault="002D61A9" w:rsidP="00345E29">
            <w:r w:rsidRPr="001D60F3">
              <w:rPr>
                <w:rFonts w:ascii="PT Astra Serif" w:hAnsi="PT Astra Serif"/>
              </w:rPr>
              <w:t>0,00000</w:t>
            </w:r>
          </w:p>
        </w:tc>
        <w:tc>
          <w:tcPr>
            <w:tcW w:w="949" w:type="dxa"/>
          </w:tcPr>
          <w:p w:rsidR="002D61A9" w:rsidRDefault="002D61A9" w:rsidP="00345E29">
            <w:r w:rsidRPr="001D60F3">
              <w:rPr>
                <w:rFonts w:ascii="PT Astra Serif" w:hAnsi="PT Astra Serif"/>
              </w:rPr>
              <w:t>0,00000</w:t>
            </w:r>
          </w:p>
        </w:tc>
        <w:tc>
          <w:tcPr>
            <w:tcW w:w="949" w:type="dxa"/>
          </w:tcPr>
          <w:p w:rsidR="002D61A9" w:rsidRDefault="002D61A9" w:rsidP="00345E29">
            <w:r w:rsidRPr="001D60F3">
              <w:rPr>
                <w:rFonts w:ascii="PT Astra Serif" w:hAnsi="PT Astra Serif"/>
              </w:rPr>
              <w:t>0,00000</w:t>
            </w:r>
          </w:p>
        </w:tc>
      </w:tr>
      <w:tr w:rsidR="002D61A9" w:rsidRPr="00A85E8F" w:rsidTr="002D61A9">
        <w:trPr>
          <w:trHeight w:val="332"/>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tcPr>
          <w:p w:rsidR="002D61A9" w:rsidRPr="00825EAC" w:rsidRDefault="002D61A9" w:rsidP="00345E29">
            <w:pPr>
              <w:pStyle w:val="ConsPlusNormal"/>
              <w:rPr>
                <w:rFonts w:ascii="PT Astra Serif" w:hAnsi="PT Astra Serif"/>
                <w:szCs w:val="22"/>
              </w:rPr>
            </w:pPr>
          </w:p>
        </w:tc>
        <w:tc>
          <w:tcPr>
            <w:tcW w:w="958" w:type="dxa"/>
            <w:vMerge/>
          </w:tcPr>
          <w:p w:rsidR="002D61A9" w:rsidRPr="00825EAC" w:rsidRDefault="002D61A9" w:rsidP="00345E29">
            <w:pPr>
              <w:pStyle w:val="ConsPlusNormal"/>
              <w:rPr>
                <w:rFonts w:ascii="PT Astra Serif" w:hAnsi="PT Astra Serif"/>
                <w:szCs w:val="22"/>
              </w:rPr>
            </w:pPr>
          </w:p>
        </w:tc>
        <w:tc>
          <w:tcPr>
            <w:tcW w:w="270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279" w:type="dxa"/>
          </w:tcPr>
          <w:p w:rsidR="002D61A9" w:rsidRPr="00825EAC" w:rsidRDefault="002D61A9" w:rsidP="00345E29">
            <w:pPr>
              <w:pStyle w:val="ConsPlusNormal"/>
              <w:rPr>
                <w:rFonts w:ascii="PT Astra Serif" w:hAnsi="PT Astra Serif"/>
                <w:szCs w:val="22"/>
              </w:rPr>
            </w:pPr>
            <w:r>
              <w:rPr>
                <w:rFonts w:ascii="PT Astra Serif" w:hAnsi="PT Astra Serif"/>
                <w:szCs w:val="22"/>
              </w:rPr>
              <w:t>2508,33000</w:t>
            </w:r>
          </w:p>
        </w:tc>
        <w:tc>
          <w:tcPr>
            <w:tcW w:w="1169" w:type="dxa"/>
          </w:tcPr>
          <w:p w:rsidR="002D61A9" w:rsidRPr="00825EAC" w:rsidRDefault="002D61A9" w:rsidP="00345E29">
            <w:r w:rsidRPr="00825EAC">
              <w:rPr>
                <w:rFonts w:ascii="PT Astra Serif" w:hAnsi="PT Astra Serif"/>
              </w:rPr>
              <w:t>0,00000</w:t>
            </w:r>
          </w:p>
        </w:tc>
        <w:tc>
          <w:tcPr>
            <w:tcW w:w="1279" w:type="dxa"/>
          </w:tcPr>
          <w:p w:rsidR="002D61A9" w:rsidRPr="00825EAC" w:rsidRDefault="002D61A9" w:rsidP="00345E29">
            <w:pPr>
              <w:pStyle w:val="ConsPlusNormal"/>
              <w:rPr>
                <w:rFonts w:ascii="PT Astra Serif" w:hAnsi="PT Astra Serif"/>
                <w:szCs w:val="22"/>
              </w:rPr>
            </w:pPr>
            <w:r>
              <w:rPr>
                <w:rFonts w:ascii="PT Astra Serif" w:hAnsi="PT Astra Serif"/>
                <w:szCs w:val="22"/>
              </w:rPr>
              <w:t>2508,33000</w:t>
            </w:r>
          </w:p>
        </w:tc>
        <w:tc>
          <w:tcPr>
            <w:tcW w:w="949" w:type="dxa"/>
          </w:tcPr>
          <w:p w:rsidR="002D61A9" w:rsidRPr="00825EAC" w:rsidRDefault="002D61A9" w:rsidP="00345E29">
            <w:r w:rsidRPr="00825EAC">
              <w:rPr>
                <w:rFonts w:ascii="PT Astra Serif" w:hAnsi="PT Astra Serif"/>
              </w:rPr>
              <w:t>0,00000</w:t>
            </w:r>
          </w:p>
        </w:tc>
        <w:tc>
          <w:tcPr>
            <w:tcW w:w="949" w:type="dxa"/>
          </w:tcPr>
          <w:p w:rsidR="002D61A9" w:rsidRPr="00825EAC" w:rsidRDefault="002D61A9" w:rsidP="00345E29">
            <w:r w:rsidRPr="00825EAC">
              <w:rPr>
                <w:rFonts w:ascii="PT Astra Serif" w:hAnsi="PT Astra Serif"/>
              </w:rPr>
              <w:t>0,00000</w:t>
            </w:r>
          </w:p>
        </w:tc>
        <w:tc>
          <w:tcPr>
            <w:tcW w:w="949" w:type="dxa"/>
          </w:tcPr>
          <w:p w:rsidR="002D61A9" w:rsidRPr="00825EAC" w:rsidRDefault="002D61A9" w:rsidP="00345E29">
            <w:r w:rsidRPr="00825EAC">
              <w:rPr>
                <w:rFonts w:ascii="PT Astra Serif" w:hAnsi="PT Astra Serif"/>
              </w:rPr>
              <w:t>0,00000</w:t>
            </w:r>
          </w:p>
        </w:tc>
      </w:tr>
      <w:tr w:rsidR="002D61A9" w:rsidRPr="00A85E8F" w:rsidTr="002D61A9">
        <w:trPr>
          <w:trHeight w:val="514"/>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tcPr>
          <w:p w:rsidR="002D61A9" w:rsidRPr="00825EAC" w:rsidRDefault="002D61A9" w:rsidP="00345E29">
            <w:pPr>
              <w:pStyle w:val="ConsPlusNormal"/>
              <w:rPr>
                <w:rFonts w:ascii="PT Astra Serif" w:hAnsi="PT Astra Serif"/>
                <w:szCs w:val="22"/>
              </w:rPr>
            </w:pPr>
          </w:p>
        </w:tc>
        <w:tc>
          <w:tcPr>
            <w:tcW w:w="958" w:type="dxa"/>
            <w:vMerge/>
          </w:tcPr>
          <w:p w:rsidR="002D61A9" w:rsidRPr="00825EAC" w:rsidRDefault="002D61A9" w:rsidP="00345E29">
            <w:pPr>
              <w:pStyle w:val="ConsPlusNormal"/>
              <w:rPr>
                <w:rFonts w:ascii="PT Astra Serif" w:hAnsi="PT Astra Serif"/>
                <w:szCs w:val="22"/>
              </w:rPr>
            </w:pPr>
          </w:p>
        </w:tc>
        <w:tc>
          <w:tcPr>
            <w:tcW w:w="270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279" w:type="dxa"/>
          </w:tcPr>
          <w:p w:rsidR="002D61A9" w:rsidRPr="00825EAC" w:rsidRDefault="002D61A9" w:rsidP="00345E29">
            <w:pPr>
              <w:jc w:val="center"/>
              <w:rPr>
                <w:rFonts w:ascii="PT Astra Serif" w:hAnsi="PT Astra Serif"/>
              </w:rPr>
            </w:pPr>
            <w:r>
              <w:rPr>
                <w:rFonts w:ascii="PT Astra Serif" w:hAnsi="PT Astra Serif"/>
              </w:rPr>
              <w:t>81102,40000</w:t>
            </w:r>
          </w:p>
        </w:tc>
        <w:tc>
          <w:tcPr>
            <w:tcW w:w="1169" w:type="dxa"/>
          </w:tcPr>
          <w:p w:rsidR="002D61A9" w:rsidRPr="00825EAC" w:rsidRDefault="002D61A9" w:rsidP="00345E29">
            <w:r w:rsidRPr="00825EAC">
              <w:rPr>
                <w:rFonts w:ascii="PT Astra Serif" w:hAnsi="PT Astra Serif"/>
              </w:rPr>
              <w:t>0,00000</w:t>
            </w:r>
          </w:p>
        </w:tc>
        <w:tc>
          <w:tcPr>
            <w:tcW w:w="1279" w:type="dxa"/>
          </w:tcPr>
          <w:p w:rsidR="002D61A9" w:rsidRPr="00825EAC" w:rsidRDefault="002D61A9" w:rsidP="00345E29">
            <w:pPr>
              <w:rPr>
                <w:rFonts w:ascii="PT Astra Serif" w:hAnsi="PT Astra Serif"/>
              </w:rPr>
            </w:pPr>
            <w:r>
              <w:rPr>
                <w:rFonts w:ascii="PT Astra Serif" w:hAnsi="PT Astra Serif"/>
              </w:rPr>
              <w:t>81102,40000</w:t>
            </w:r>
          </w:p>
        </w:tc>
        <w:tc>
          <w:tcPr>
            <w:tcW w:w="949" w:type="dxa"/>
          </w:tcPr>
          <w:p w:rsidR="002D61A9" w:rsidRPr="00825EAC" w:rsidRDefault="002D61A9" w:rsidP="00345E29">
            <w:r w:rsidRPr="00825EAC">
              <w:rPr>
                <w:rFonts w:ascii="PT Astra Serif" w:hAnsi="PT Astra Serif"/>
              </w:rPr>
              <w:t>0,00000</w:t>
            </w:r>
          </w:p>
        </w:tc>
        <w:tc>
          <w:tcPr>
            <w:tcW w:w="949" w:type="dxa"/>
          </w:tcPr>
          <w:p w:rsidR="002D61A9" w:rsidRPr="00825EAC" w:rsidRDefault="002D61A9" w:rsidP="00345E29">
            <w:r w:rsidRPr="00825EAC">
              <w:rPr>
                <w:rFonts w:ascii="PT Astra Serif" w:hAnsi="PT Astra Serif"/>
              </w:rPr>
              <w:t>0,00000</w:t>
            </w:r>
          </w:p>
        </w:tc>
        <w:tc>
          <w:tcPr>
            <w:tcW w:w="949" w:type="dxa"/>
          </w:tcPr>
          <w:p w:rsidR="002D61A9" w:rsidRPr="00825EAC" w:rsidRDefault="002D61A9" w:rsidP="00345E29">
            <w:r w:rsidRPr="00825EAC">
              <w:rPr>
                <w:rFonts w:ascii="PT Astra Serif" w:hAnsi="PT Astra Serif"/>
              </w:rPr>
              <w:t>0,00000</w:t>
            </w:r>
          </w:p>
        </w:tc>
      </w:tr>
      <w:tr w:rsidR="00BE5FB9" w:rsidRPr="00A85E8F" w:rsidTr="00E66FC6">
        <w:trPr>
          <w:trHeight w:val="422"/>
        </w:trPr>
        <w:tc>
          <w:tcPr>
            <w:tcW w:w="421" w:type="dxa"/>
            <w:vMerge w:val="restart"/>
          </w:tcPr>
          <w:p w:rsidR="00BE5FB9" w:rsidRPr="00825EAC" w:rsidRDefault="00BE5FB9" w:rsidP="00825EAC">
            <w:pPr>
              <w:spacing w:after="0" w:line="240" w:lineRule="auto"/>
              <w:rPr>
                <w:rFonts w:ascii="PT Astra Serif" w:hAnsi="PT Astra Serif"/>
              </w:rPr>
            </w:pPr>
          </w:p>
        </w:tc>
        <w:tc>
          <w:tcPr>
            <w:tcW w:w="2193" w:type="dxa"/>
            <w:vMerge w:val="restart"/>
          </w:tcPr>
          <w:p w:rsidR="00BE5FB9" w:rsidRPr="00825EAC" w:rsidRDefault="00BE5FB9" w:rsidP="00825EAC">
            <w:pPr>
              <w:pStyle w:val="ConsPlusNormal"/>
              <w:rPr>
                <w:rFonts w:ascii="PT Astra Serif" w:hAnsi="PT Astra Serif"/>
                <w:szCs w:val="22"/>
              </w:rPr>
            </w:pPr>
            <w:r w:rsidRPr="00825EAC">
              <w:rPr>
                <w:rFonts w:ascii="PT Astra Serif" w:hAnsi="PT Astra Serif"/>
                <w:szCs w:val="22"/>
              </w:rPr>
              <w:t>ВСЕГО по  бюджетным ассигнованиям  района</w:t>
            </w:r>
          </w:p>
        </w:tc>
        <w:tc>
          <w:tcPr>
            <w:tcW w:w="1843" w:type="dxa"/>
            <w:vMerge w:val="restart"/>
          </w:tcPr>
          <w:p w:rsidR="00BE5FB9" w:rsidRPr="00825EAC" w:rsidRDefault="00BE5FB9" w:rsidP="00825EAC">
            <w:pPr>
              <w:pStyle w:val="ConsPlusNormal"/>
              <w:rPr>
                <w:rFonts w:ascii="PT Astra Serif" w:hAnsi="PT Astra Serif"/>
                <w:szCs w:val="22"/>
              </w:rPr>
            </w:pPr>
          </w:p>
        </w:tc>
        <w:tc>
          <w:tcPr>
            <w:tcW w:w="958" w:type="dxa"/>
            <w:vMerge w:val="restart"/>
          </w:tcPr>
          <w:p w:rsidR="00BE5FB9" w:rsidRPr="00825EAC" w:rsidRDefault="00BE5FB9" w:rsidP="00825EAC">
            <w:pPr>
              <w:pStyle w:val="ConsPlusNormal"/>
              <w:rPr>
                <w:rFonts w:ascii="PT Astra Serif" w:hAnsi="PT Astra Serif"/>
                <w:szCs w:val="22"/>
              </w:rPr>
            </w:pPr>
          </w:p>
        </w:tc>
        <w:tc>
          <w:tcPr>
            <w:tcW w:w="2705" w:type="dxa"/>
          </w:tcPr>
          <w:p w:rsidR="00BE5FB9" w:rsidRPr="00825EAC" w:rsidRDefault="00BE5FB9" w:rsidP="002D61A9">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9" w:type="dxa"/>
          </w:tcPr>
          <w:p w:rsidR="00BE5FB9" w:rsidRPr="00825EAC" w:rsidRDefault="0003517F" w:rsidP="00761291">
            <w:pPr>
              <w:pStyle w:val="ConsPlusNormal"/>
              <w:rPr>
                <w:rFonts w:ascii="PT Astra Serif" w:hAnsi="PT Astra Serif"/>
                <w:szCs w:val="22"/>
              </w:rPr>
            </w:pPr>
            <w:r>
              <w:rPr>
                <w:rFonts w:ascii="PT Astra Serif" w:hAnsi="PT Astra Serif"/>
                <w:szCs w:val="22"/>
              </w:rPr>
              <w:t>89430,14556</w:t>
            </w:r>
          </w:p>
        </w:tc>
        <w:tc>
          <w:tcPr>
            <w:tcW w:w="1169" w:type="dxa"/>
          </w:tcPr>
          <w:p w:rsidR="00BE5FB9" w:rsidRPr="00825EAC" w:rsidRDefault="00BE5FB9" w:rsidP="00825EAC">
            <w:pPr>
              <w:pStyle w:val="ConsPlusNormal"/>
              <w:rPr>
                <w:rFonts w:ascii="PT Astra Serif" w:hAnsi="PT Astra Serif"/>
                <w:szCs w:val="22"/>
              </w:rPr>
            </w:pPr>
            <w:r w:rsidRPr="00825EAC">
              <w:rPr>
                <w:rFonts w:ascii="PT Astra Serif" w:hAnsi="PT Astra Serif"/>
                <w:szCs w:val="22"/>
              </w:rPr>
              <w:t>1029,10500</w:t>
            </w:r>
          </w:p>
        </w:tc>
        <w:tc>
          <w:tcPr>
            <w:tcW w:w="1279" w:type="dxa"/>
          </w:tcPr>
          <w:p w:rsidR="00BE5FB9" w:rsidRPr="00825EAC" w:rsidRDefault="0003517F" w:rsidP="00761291">
            <w:pPr>
              <w:pStyle w:val="ConsPlusNormal"/>
              <w:rPr>
                <w:rFonts w:ascii="PT Astra Serif" w:hAnsi="PT Astra Serif"/>
                <w:szCs w:val="22"/>
              </w:rPr>
            </w:pPr>
            <w:r>
              <w:rPr>
                <w:rFonts w:ascii="PT Astra Serif" w:hAnsi="PT Astra Serif"/>
                <w:szCs w:val="22"/>
              </w:rPr>
              <w:t>88341,04056</w:t>
            </w:r>
          </w:p>
        </w:tc>
        <w:tc>
          <w:tcPr>
            <w:tcW w:w="949" w:type="dxa"/>
          </w:tcPr>
          <w:p w:rsidR="00BE5FB9" w:rsidRPr="00825EAC" w:rsidRDefault="00BE5FB9" w:rsidP="00825EAC">
            <w:pPr>
              <w:rPr>
                <w:rFonts w:ascii="PT Astra Serif" w:hAnsi="PT Astra Serif"/>
              </w:rPr>
            </w:pPr>
            <w:r w:rsidRPr="00825EAC">
              <w:rPr>
                <w:rFonts w:ascii="PT Astra Serif" w:hAnsi="PT Astra Serif"/>
              </w:rPr>
              <w:t>20,00000</w:t>
            </w:r>
          </w:p>
        </w:tc>
        <w:tc>
          <w:tcPr>
            <w:tcW w:w="949" w:type="dxa"/>
          </w:tcPr>
          <w:p w:rsidR="00BE5FB9" w:rsidRPr="00825EAC" w:rsidRDefault="00BE5FB9" w:rsidP="00825EAC">
            <w:pPr>
              <w:rPr>
                <w:rFonts w:ascii="PT Astra Serif" w:hAnsi="PT Astra Serif"/>
              </w:rPr>
            </w:pPr>
            <w:r w:rsidRPr="00825EAC">
              <w:rPr>
                <w:rFonts w:ascii="PT Astra Serif" w:hAnsi="PT Astra Serif"/>
              </w:rPr>
              <w:t>20,00000</w:t>
            </w:r>
          </w:p>
        </w:tc>
        <w:tc>
          <w:tcPr>
            <w:tcW w:w="949" w:type="dxa"/>
          </w:tcPr>
          <w:p w:rsidR="00BE5FB9" w:rsidRPr="00825EAC" w:rsidRDefault="00BE5FB9" w:rsidP="00825EAC">
            <w:pPr>
              <w:rPr>
                <w:rFonts w:ascii="PT Astra Serif" w:hAnsi="PT Astra Serif"/>
              </w:rPr>
            </w:pPr>
            <w:r w:rsidRPr="00825EAC">
              <w:rPr>
                <w:rFonts w:ascii="PT Astra Serif" w:hAnsi="PT Astra Serif"/>
              </w:rPr>
              <w:t>20,00000</w:t>
            </w:r>
          </w:p>
        </w:tc>
      </w:tr>
      <w:tr w:rsidR="00BE5FB9" w:rsidRPr="00A85E8F" w:rsidTr="002D61A9">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70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 района</w:t>
            </w:r>
          </w:p>
        </w:tc>
        <w:tc>
          <w:tcPr>
            <w:tcW w:w="1279" w:type="dxa"/>
          </w:tcPr>
          <w:p w:rsidR="00BE5FB9" w:rsidRPr="00825EAC" w:rsidRDefault="0003517F" w:rsidP="00A57BD6">
            <w:pPr>
              <w:pStyle w:val="ConsPlusNormal"/>
              <w:rPr>
                <w:rFonts w:ascii="PT Astra Serif" w:hAnsi="PT Astra Serif"/>
                <w:szCs w:val="22"/>
              </w:rPr>
            </w:pPr>
            <w:r>
              <w:rPr>
                <w:rFonts w:ascii="PT Astra Serif" w:hAnsi="PT Astra Serif"/>
                <w:szCs w:val="22"/>
              </w:rPr>
              <w:t>5311,38356</w:t>
            </w:r>
          </w:p>
        </w:tc>
        <w:tc>
          <w:tcPr>
            <w:tcW w:w="1169" w:type="dxa"/>
          </w:tcPr>
          <w:p w:rsidR="00BE5FB9" w:rsidRPr="00825EAC" w:rsidRDefault="00BE5FB9" w:rsidP="00A57BD6">
            <w:pPr>
              <w:pStyle w:val="ConsPlusNormal"/>
              <w:rPr>
                <w:rFonts w:ascii="PT Astra Serif" w:hAnsi="PT Astra Serif"/>
                <w:szCs w:val="22"/>
              </w:rPr>
            </w:pPr>
            <w:r w:rsidRPr="00825EAC">
              <w:rPr>
                <w:rFonts w:ascii="PT Astra Serif" w:hAnsi="PT Astra Serif"/>
                <w:szCs w:val="22"/>
              </w:rPr>
              <w:t>521,07300</w:t>
            </w:r>
          </w:p>
        </w:tc>
        <w:tc>
          <w:tcPr>
            <w:tcW w:w="1279" w:type="dxa"/>
          </w:tcPr>
          <w:p w:rsidR="00BE5FB9" w:rsidRPr="00825EAC" w:rsidRDefault="0003517F" w:rsidP="00A57BD6">
            <w:pPr>
              <w:pStyle w:val="ConsPlusNormal"/>
              <w:rPr>
                <w:rFonts w:ascii="PT Astra Serif" w:hAnsi="PT Astra Serif"/>
                <w:szCs w:val="22"/>
              </w:rPr>
            </w:pPr>
            <w:r>
              <w:rPr>
                <w:rFonts w:ascii="PT Astra Serif" w:hAnsi="PT Astra Serif"/>
                <w:szCs w:val="22"/>
              </w:rPr>
              <w:t>4730,31056</w:t>
            </w:r>
          </w:p>
        </w:tc>
        <w:tc>
          <w:tcPr>
            <w:tcW w:w="949" w:type="dxa"/>
          </w:tcPr>
          <w:p w:rsidR="00BE5FB9" w:rsidRPr="00825EAC" w:rsidRDefault="00BE5FB9" w:rsidP="00A57BD6">
            <w:pPr>
              <w:rPr>
                <w:rFonts w:ascii="PT Astra Serif" w:hAnsi="PT Astra Serif"/>
              </w:rPr>
            </w:pPr>
            <w:r w:rsidRPr="00825EAC">
              <w:rPr>
                <w:rFonts w:ascii="PT Astra Serif" w:hAnsi="PT Astra Serif"/>
              </w:rPr>
              <w:t>20,00000</w:t>
            </w:r>
          </w:p>
        </w:tc>
        <w:tc>
          <w:tcPr>
            <w:tcW w:w="949" w:type="dxa"/>
          </w:tcPr>
          <w:p w:rsidR="00BE5FB9" w:rsidRPr="00825EAC" w:rsidRDefault="00BE5FB9" w:rsidP="00A57BD6">
            <w:pPr>
              <w:rPr>
                <w:rFonts w:ascii="PT Astra Serif" w:hAnsi="PT Astra Serif"/>
              </w:rPr>
            </w:pPr>
            <w:r w:rsidRPr="00825EAC">
              <w:rPr>
                <w:rFonts w:ascii="PT Astra Serif" w:hAnsi="PT Astra Serif"/>
              </w:rPr>
              <w:t>20,00000</w:t>
            </w:r>
          </w:p>
        </w:tc>
        <w:tc>
          <w:tcPr>
            <w:tcW w:w="949" w:type="dxa"/>
          </w:tcPr>
          <w:p w:rsidR="00BE5FB9" w:rsidRPr="00825EAC" w:rsidRDefault="00BE5FB9" w:rsidP="00A57BD6">
            <w:pPr>
              <w:rPr>
                <w:rFonts w:ascii="PT Astra Serif" w:hAnsi="PT Astra Serif"/>
              </w:rPr>
            </w:pPr>
            <w:r w:rsidRPr="00825EAC">
              <w:rPr>
                <w:rFonts w:ascii="PT Astra Serif" w:hAnsi="PT Astra Serif"/>
              </w:rPr>
              <w:t>20,00000</w:t>
            </w:r>
          </w:p>
        </w:tc>
      </w:tr>
      <w:tr w:rsidR="00BE5FB9" w:rsidRPr="00A85E8F" w:rsidTr="002D61A9">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70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279" w:type="dxa"/>
          </w:tcPr>
          <w:p w:rsidR="00BE5FB9" w:rsidRPr="00825EAC" w:rsidRDefault="00BE5FB9" w:rsidP="00A57BD6">
            <w:pPr>
              <w:pStyle w:val="ConsPlusNormal"/>
              <w:rPr>
                <w:rFonts w:ascii="PT Astra Serif" w:hAnsi="PT Astra Serif"/>
                <w:szCs w:val="22"/>
              </w:rPr>
            </w:pPr>
            <w:r>
              <w:rPr>
                <w:rFonts w:ascii="PT Astra Serif" w:hAnsi="PT Astra Serif"/>
                <w:szCs w:val="22"/>
              </w:rPr>
              <w:t>2834,85806</w:t>
            </w:r>
          </w:p>
        </w:tc>
        <w:tc>
          <w:tcPr>
            <w:tcW w:w="1169" w:type="dxa"/>
          </w:tcPr>
          <w:p w:rsidR="00BE5FB9" w:rsidRPr="00825EAC" w:rsidRDefault="00BE5FB9" w:rsidP="00A57BD6">
            <w:pPr>
              <w:pStyle w:val="ConsPlusNormal"/>
              <w:rPr>
                <w:rFonts w:ascii="PT Astra Serif" w:hAnsi="PT Astra Serif"/>
                <w:szCs w:val="22"/>
              </w:rPr>
            </w:pPr>
            <w:r w:rsidRPr="00825EAC">
              <w:rPr>
                <w:rFonts w:ascii="PT Astra Serif" w:hAnsi="PT Astra Serif"/>
                <w:szCs w:val="22"/>
              </w:rPr>
              <w:t>326,52806</w:t>
            </w:r>
          </w:p>
        </w:tc>
        <w:tc>
          <w:tcPr>
            <w:tcW w:w="1279" w:type="dxa"/>
          </w:tcPr>
          <w:p w:rsidR="00BE5FB9" w:rsidRPr="00825EAC" w:rsidRDefault="00BE5FB9" w:rsidP="00A57BD6">
            <w:pPr>
              <w:pStyle w:val="ConsPlusNormal"/>
              <w:rPr>
                <w:rFonts w:ascii="PT Astra Serif" w:hAnsi="PT Astra Serif"/>
                <w:szCs w:val="22"/>
              </w:rPr>
            </w:pPr>
            <w:r>
              <w:rPr>
                <w:rFonts w:ascii="PT Astra Serif" w:hAnsi="PT Astra Serif"/>
                <w:szCs w:val="22"/>
              </w:rPr>
              <w:t>2508,33000</w:t>
            </w:r>
          </w:p>
        </w:tc>
        <w:tc>
          <w:tcPr>
            <w:tcW w:w="949" w:type="dxa"/>
          </w:tcPr>
          <w:p w:rsidR="00BE5FB9" w:rsidRPr="00825EAC" w:rsidRDefault="00BE5FB9" w:rsidP="00A57BD6">
            <w:pPr>
              <w:rPr>
                <w:rFonts w:ascii="PT Astra Serif" w:hAnsi="PT Astra Serif"/>
              </w:rPr>
            </w:pPr>
            <w:r w:rsidRPr="00825EAC">
              <w:rPr>
                <w:rFonts w:ascii="PT Astra Serif" w:hAnsi="PT Astra Serif"/>
              </w:rPr>
              <w:t>0,00000</w:t>
            </w:r>
          </w:p>
        </w:tc>
        <w:tc>
          <w:tcPr>
            <w:tcW w:w="949" w:type="dxa"/>
          </w:tcPr>
          <w:p w:rsidR="00BE5FB9" w:rsidRPr="00825EAC" w:rsidRDefault="00BE5FB9" w:rsidP="00A57BD6">
            <w:pPr>
              <w:rPr>
                <w:rFonts w:ascii="PT Astra Serif" w:hAnsi="PT Astra Serif"/>
              </w:rPr>
            </w:pPr>
            <w:r w:rsidRPr="00825EAC">
              <w:rPr>
                <w:rFonts w:ascii="PT Astra Serif" w:hAnsi="PT Astra Serif"/>
              </w:rPr>
              <w:t>0,00000</w:t>
            </w:r>
          </w:p>
        </w:tc>
        <w:tc>
          <w:tcPr>
            <w:tcW w:w="949" w:type="dxa"/>
          </w:tcPr>
          <w:p w:rsidR="00BE5FB9" w:rsidRPr="00825EAC" w:rsidRDefault="00BE5FB9" w:rsidP="00A57BD6">
            <w:pPr>
              <w:rPr>
                <w:rFonts w:ascii="PT Astra Serif" w:hAnsi="PT Astra Serif"/>
              </w:rPr>
            </w:pPr>
            <w:r w:rsidRPr="00825EAC">
              <w:rPr>
                <w:rFonts w:ascii="PT Astra Serif" w:hAnsi="PT Astra Serif"/>
              </w:rPr>
              <w:t>0,00000</w:t>
            </w:r>
          </w:p>
        </w:tc>
      </w:tr>
      <w:tr w:rsidR="00BE5FB9" w:rsidRPr="00A85E8F" w:rsidTr="00E66FC6">
        <w:trPr>
          <w:trHeight w:val="552"/>
        </w:trPr>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70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 района</w:t>
            </w:r>
          </w:p>
        </w:tc>
        <w:tc>
          <w:tcPr>
            <w:tcW w:w="1279" w:type="dxa"/>
          </w:tcPr>
          <w:p w:rsidR="00BE5FB9" w:rsidRPr="00825EAC" w:rsidRDefault="00BE5FB9" w:rsidP="00A57BD6">
            <w:pPr>
              <w:jc w:val="center"/>
              <w:rPr>
                <w:rFonts w:ascii="PT Astra Serif" w:hAnsi="PT Astra Serif"/>
              </w:rPr>
            </w:pPr>
            <w:r>
              <w:rPr>
                <w:rFonts w:ascii="PT Astra Serif" w:hAnsi="PT Astra Serif"/>
              </w:rPr>
              <w:t>81283,90394</w:t>
            </w:r>
          </w:p>
        </w:tc>
        <w:tc>
          <w:tcPr>
            <w:tcW w:w="1169" w:type="dxa"/>
          </w:tcPr>
          <w:p w:rsidR="00BE5FB9" w:rsidRPr="00825EAC" w:rsidRDefault="00BE5FB9" w:rsidP="00A57BD6">
            <w:pPr>
              <w:jc w:val="center"/>
              <w:rPr>
                <w:rFonts w:ascii="PT Astra Serif" w:hAnsi="PT Astra Serif"/>
              </w:rPr>
            </w:pPr>
            <w:r w:rsidRPr="00825EAC">
              <w:rPr>
                <w:rFonts w:ascii="PT Astra Serif" w:hAnsi="PT Astra Serif"/>
              </w:rPr>
              <w:t>181,50394</w:t>
            </w:r>
          </w:p>
        </w:tc>
        <w:tc>
          <w:tcPr>
            <w:tcW w:w="1279" w:type="dxa"/>
          </w:tcPr>
          <w:p w:rsidR="00BE5FB9" w:rsidRPr="00825EAC" w:rsidRDefault="00BE5FB9" w:rsidP="00A57BD6">
            <w:pPr>
              <w:rPr>
                <w:rFonts w:ascii="PT Astra Serif" w:hAnsi="PT Astra Serif"/>
              </w:rPr>
            </w:pPr>
            <w:r>
              <w:rPr>
                <w:rFonts w:ascii="PT Astra Serif" w:hAnsi="PT Astra Serif"/>
              </w:rPr>
              <w:t>81102,40000</w:t>
            </w:r>
          </w:p>
        </w:tc>
        <w:tc>
          <w:tcPr>
            <w:tcW w:w="949" w:type="dxa"/>
          </w:tcPr>
          <w:p w:rsidR="00BE5FB9" w:rsidRPr="00825EAC" w:rsidRDefault="00BE5FB9" w:rsidP="00A57BD6">
            <w:pPr>
              <w:rPr>
                <w:rFonts w:ascii="PT Astra Serif" w:hAnsi="PT Astra Serif"/>
              </w:rPr>
            </w:pPr>
            <w:r w:rsidRPr="00825EAC">
              <w:rPr>
                <w:rFonts w:ascii="PT Astra Serif" w:hAnsi="PT Astra Serif"/>
              </w:rPr>
              <w:t>0,00000</w:t>
            </w:r>
          </w:p>
        </w:tc>
        <w:tc>
          <w:tcPr>
            <w:tcW w:w="949" w:type="dxa"/>
          </w:tcPr>
          <w:p w:rsidR="00BE5FB9" w:rsidRPr="00825EAC" w:rsidRDefault="00BE5FB9" w:rsidP="00A57BD6">
            <w:pPr>
              <w:rPr>
                <w:rFonts w:ascii="PT Astra Serif" w:hAnsi="PT Astra Serif"/>
              </w:rPr>
            </w:pPr>
            <w:r w:rsidRPr="00825EAC">
              <w:rPr>
                <w:rFonts w:ascii="PT Astra Serif" w:hAnsi="PT Astra Serif"/>
              </w:rPr>
              <w:t>0,00000</w:t>
            </w:r>
          </w:p>
        </w:tc>
        <w:tc>
          <w:tcPr>
            <w:tcW w:w="949" w:type="dxa"/>
          </w:tcPr>
          <w:p w:rsidR="00BE5FB9" w:rsidRPr="00825EAC" w:rsidRDefault="00BE5FB9" w:rsidP="00A57BD6">
            <w:pPr>
              <w:rPr>
                <w:rFonts w:ascii="PT Astra Serif" w:hAnsi="PT Astra Serif"/>
              </w:rPr>
            </w:pPr>
            <w:r w:rsidRPr="00825EAC">
              <w:rPr>
                <w:rFonts w:ascii="PT Astra Serif" w:hAnsi="PT Astra Serif"/>
              </w:rPr>
              <w:t>0,00000</w:t>
            </w:r>
          </w:p>
        </w:tc>
      </w:tr>
    </w:tbl>
    <w:p w:rsidR="00055760" w:rsidRDefault="00C96882" w:rsidP="005071CD">
      <w:pPr>
        <w:autoSpaceDE w:val="0"/>
        <w:autoSpaceDN w:val="0"/>
        <w:adjustRightInd w:val="0"/>
        <w:jc w:val="right"/>
        <w:outlineLvl w:val="0"/>
        <w:rPr>
          <w:rFonts w:ascii="PT Astra Serif" w:hAnsi="PT Astra Serif" w:cs="PT Astra Serif"/>
          <w:bCs/>
          <w:sz w:val="28"/>
          <w:szCs w:val="28"/>
        </w:rPr>
        <w:sectPr w:rsidR="00055760" w:rsidSect="00055760">
          <w:pgSz w:w="16838" w:h="11906" w:orient="landscape"/>
          <w:pgMar w:top="567" w:right="1134" w:bottom="1701" w:left="1134" w:header="709" w:footer="709" w:gutter="0"/>
          <w:cols w:space="708"/>
          <w:docGrid w:linePitch="360"/>
        </w:sectPr>
      </w:pPr>
      <w:r>
        <w:rPr>
          <w:rFonts w:ascii="PT Astra Serif" w:hAnsi="PT Astra Serif" w:cs="PT Astra Serif"/>
          <w:bCs/>
          <w:sz w:val="28"/>
          <w:szCs w:val="28"/>
        </w:rPr>
        <w:t>»;</w:t>
      </w:r>
    </w:p>
    <w:p w:rsidR="00055760" w:rsidRPr="00D942A3" w:rsidRDefault="00055760" w:rsidP="00946D05">
      <w:pPr>
        <w:spacing w:after="0" w:line="240" w:lineRule="auto"/>
        <w:ind w:firstLine="708"/>
        <w:jc w:val="both"/>
        <w:rPr>
          <w:rFonts w:ascii="PT Astra Serif" w:hAnsi="PT Astra Serif"/>
          <w:sz w:val="28"/>
          <w:szCs w:val="28"/>
        </w:rPr>
      </w:pPr>
      <w:r w:rsidRPr="00EE263F">
        <w:rPr>
          <w:rFonts w:ascii="PT Astra Serif" w:hAnsi="PT Astra Serif"/>
          <w:sz w:val="28"/>
          <w:szCs w:val="28"/>
        </w:rPr>
        <w:lastRenderedPageBreak/>
        <w:t>2.  Настоящее постановление вступает в силу на следующий день после его официального опубликования</w:t>
      </w:r>
      <w:r>
        <w:rPr>
          <w:rFonts w:ascii="PT Astra Serif" w:hAnsi="PT Astra Serif"/>
          <w:sz w:val="28"/>
          <w:szCs w:val="28"/>
        </w:rPr>
        <w:t xml:space="preserve"> </w:t>
      </w:r>
      <w:r w:rsidRPr="00D942A3">
        <w:rPr>
          <w:rFonts w:ascii="PT Astra Serif" w:hAnsi="PT Astra Serif"/>
          <w:sz w:val="28"/>
          <w:szCs w:val="28"/>
        </w:rPr>
        <w:t>и подлежит размещению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w:t>
      </w:r>
    </w:p>
    <w:p w:rsidR="00055760" w:rsidRPr="00EE263F" w:rsidRDefault="00055760" w:rsidP="00946D05">
      <w:pPr>
        <w:spacing w:after="0" w:line="240" w:lineRule="auto"/>
        <w:ind w:firstLine="708"/>
        <w:jc w:val="both"/>
        <w:rPr>
          <w:rFonts w:ascii="PT Astra Serif" w:hAnsi="PT Astra Serif"/>
          <w:sz w:val="28"/>
          <w:szCs w:val="28"/>
        </w:rPr>
      </w:pPr>
      <w:r w:rsidRPr="00EE263F">
        <w:rPr>
          <w:rFonts w:ascii="PT Astra Serif" w:hAnsi="PT Astra Serif"/>
          <w:sz w:val="28"/>
          <w:szCs w:val="28"/>
        </w:rPr>
        <w:t xml:space="preserve">3. </w:t>
      </w:r>
      <w:proofErr w:type="gramStart"/>
      <w:r w:rsidRPr="00C13E73">
        <w:rPr>
          <w:rFonts w:ascii="PT Astra Serif" w:hAnsi="PT Astra Serif"/>
          <w:color w:val="000000" w:themeColor="text1"/>
          <w:sz w:val="28"/>
          <w:szCs w:val="28"/>
        </w:rPr>
        <w:t>Контроль за</w:t>
      </w:r>
      <w:proofErr w:type="gramEnd"/>
      <w:r w:rsidRPr="00C13E73">
        <w:rPr>
          <w:rFonts w:ascii="PT Astra Serif" w:hAnsi="PT Astra Serif"/>
          <w:color w:val="000000" w:themeColor="text1"/>
          <w:sz w:val="28"/>
          <w:szCs w:val="28"/>
        </w:rPr>
        <w:t xml:space="preserve"> исполнением настоящего постановления возложить на первого заместителя Главы администрации муниципального образования «Мелекесский район» Ульяновской области (курирующего реальный сектор экономики)</w:t>
      </w:r>
      <w:r>
        <w:rPr>
          <w:rFonts w:ascii="PT Astra Serif" w:hAnsi="PT Astra Serif"/>
          <w:color w:val="000000" w:themeColor="text1"/>
          <w:sz w:val="28"/>
          <w:szCs w:val="28"/>
        </w:rPr>
        <w:t>.</w:t>
      </w:r>
    </w:p>
    <w:p w:rsidR="00CE49FA" w:rsidRDefault="00CE49FA" w:rsidP="00CE49FA">
      <w:pPr>
        <w:pStyle w:val="ConsPlusNormal"/>
        <w:jc w:val="both"/>
        <w:rPr>
          <w:rFonts w:ascii="PT Astra Serif" w:hAnsi="PT Astra Serif" w:cs="Times New Roman"/>
          <w:sz w:val="28"/>
          <w:szCs w:val="28"/>
        </w:rPr>
      </w:pPr>
    </w:p>
    <w:p w:rsidR="00595115" w:rsidRDefault="00595115" w:rsidP="00CE49FA">
      <w:pPr>
        <w:pStyle w:val="ConsPlusNormal"/>
        <w:jc w:val="both"/>
        <w:rPr>
          <w:rFonts w:ascii="PT Astra Serif" w:hAnsi="PT Astra Serif" w:cs="Times New Roman"/>
          <w:sz w:val="28"/>
          <w:szCs w:val="28"/>
        </w:rPr>
      </w:pPr>
    </w:p>
    <w:p w:rsidR="00055760" w:rsidRPr="00A85E8F" w:rsidRDefault="00055760" w:rsidP="00CE49FA">
      <w:pPr>
        <w:pStyle w:val="ConsPlusNormal"/>
        <w:jc w:val="both"/>
        <w:rPr>
          <w:rFonts w:ascii="PT Astra Serif" w:hAnsi="PT Astra Serif" w:cs="Times New Roman"/>
          <w:sz w:val="28"/>
          <w:szCs w:val="28"/>
        </w:rPr>
      </w:pPr>
    </w:p>
    <w:p w:rsidR="00556DE3" w:rsidRPr="00F96842" w:rsidRDefault="00556DE3" w:rsidP="00556DE3">
      <w:pPr>
        <w:tabs>
          <w:tab w:val="left" w:pos="2552"/>
          <w:tab w:val="left" w:pos="5152"/>
        </w:tabs>
        <w:spacing w:after="0"/>
        <w:rPr>
          <w:rFonts w:ascii="PT Astra Serif" w:hAnsi="PT Astra Serif"/>
          <w:sz w:val="28"/>
          <w:szCs w:val="28"/>
        </w:rPr>
      </w:pPr>
      <w:r w:rsidRPr="00F96842">
        <w:rPr>
          <w:rFonts w:ascii="PT Astra Serif" w:hAnsi="PT Astra Serif"/>
          <w:sz w:val="28"/>
          <w:szCs w:val="28"/>
        </w:rPr>
        <w:t>Глав</w:t>
      </w:r>
      <w:r w:rsidR="0002236B">
        <w:rPr>
          <w:rFonts w:ascii="PT Astra Serif" w:hAnsi="PT Astra Serif"/>
          <w:sz w:val="28"/>
          <w:szCs w:val="28"/>
        </w:rPr>
        <w:t>а</w:t>
      </w:r>
      <w:r w:rsidRPr="00F96842">
        <w:rPr>
          <w:rFonts w:ascii="PT Astra Serif" w:hAnsi="PT Astra Serif"/>
          <w:sz w:val="28"/>
          <w:szCs w:val="28"/>
        </w:rPr>
        <w:t xml:space="preserve"> ад</w:t>
      </w:r>
      <w:r w:rsidR="0002236B">
        <w:rPr>
          <w:rFonts w:ascii="PT Astra Serif" w:hAnsi="PT Astra Serif"/>
          <w:sz w:val="28"/>
          <w:szCs w:val="28"/>
        </w:rPr>
        <w:t xml:space="preserve">министрации </w:t>
      </w:r>
      <w:r w:rsidR="0002236B">
        <w:rPr>
          <w:rFonts w:ascii="PT Astra Serif" w:hAnsi="PT Astra Serif"/>
          <w:sz w:val="28"/>
          <w:szCs w:val="28"/>
        </w:rPr>
        <w:tab/>
        <w:t xml:space="preserve">                </w:t>
      </w:r>
      <w:r w:rsidRPr="00F96842">
        <w:rPr>
          <w:rFonts w:ascii="PT Astra Serif" w:hAnsi="PT Astra Serif"/>
          <w:sz w:val="28"/>
          <w:szCs w:val="28"/>
        </w:rPr>
        <w:t xml:space="preserve">                     </w:t>
      </w:r>
      <w:proofErr w:type="spellStart"/>
      <w:r w:rsidR="0002236B">
        <w:rPr>
          <w:rFonts w:ascii="PT Astra Serif" w:hAnsi="PT Astra Serif"/>
          <w:sz w:val="28"/>
          <w:szCs w:val="28"/>
        </w:rPr>
        <w:t>С.А.Сандрюков</w:t>
      </w:r>
      <w:proofErr w:type="spellEnd"/>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sz w:val="28"/>
          <w:szCs w:val="28"/>
        </w:rPr>
      </w:pPr>
    </w:p>
    <w:p w:rsidR="00C20198" w:rsidRPr="00A85E8F" w:rsidRDefault="00C20198"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sectPr w:rsidR="00B76E6E" w:rsidRPr="00A85E8F" w:rsidSect="00946D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AAC"/>
    <w:multiLevelType w:val="hybridMultilevel"/>
    <w:tmpl w:val="38381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27E59"/>
    <w:multiLevelType w:val="hybridMultilevel"/>
    <w:tmpl w:val="39780E20"/>
    <w:lvl w:ilvl="0" w:tplc="71984E16">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466F4"/>
    <w:multiLevelType w:val="hybridMultilevel"/>
    <w:tmpl w:val="A91E8F64"/>
    <w:lvl w:ilvl="0" w:tplc="7B3AE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3792C"/>
    <w:multiLevelType w:val="hybridMultilevel"/>
    <w:tmpl w:val="22AC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FE0795"/>
    <w:multiLevelType w:val="hybridMultilevel"/>
    <w:tmpl w:val="97E2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AE5160"/>
    <w:multiLevelType w:val="hybridMultilevel"/>
    <w:tmpl w:val="9B62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BB"/>
    <w:rsid w:val="000066D8"/>
    <w:rsid w:val="00006FBE"/>
    <w:rsid w:val="00015FFA"/>
    <w:rsid w:val="0002236B"/>
    <w:rsid w:val="00026C22"/>
    <w:rsid w:val="00033C3C"/>
    <w:rsid w:val="0003517F"/>
    <w:rsid w:val="00037EBD"/>
    <w:rsid w:val="000412CA"/>
    <w:rsid w:val="00055760"/>
    <w:rsid w:val="000559FB"/>
    <w:rsid w:val="00066B69"/>
    <w:rsid w:val="00093314"/>
    <w:rsid w:val="000A5F87"/>
    <w:rsid w:val="000B0226"/>
    <w:rsid w:val="000B2CEC"/>
    <w:rsid w:val="000B4355"/>
    <w:rsid w:val="000B4A78"/>
    <w:rsid w:val="000B6C62"/>
    <w:rsid w:val="000C1DB4"/>
    <w:rsid w:val="000C202D"/>
    <w:rsid w:val="000D05F6"/>
    <w:rsid w:val="000D23F5"/>
    <w:rsid w:val="000F118E"/>
    <w:rsid w:val="001135A1"/>
    <w:rsid w:val="00125266"/>
    <w:rsid w:val="00132ACC"/>
    <w:rsid w:val="00151DC0"/>
    <w:rsid w:val="001541FE"/>
    <w:rsid w:val="001544C3"/>
    <w:rsid w:val="00155FCC"/>
    <w:rsid w:val="00157B96"/>
    <w:rsid w:val="00157DAF"/>
    <w:rsid w:val="001624D4"/>
    <w:rsid w:val="00180EA5"/>
    <w:rsid w:val="0018419A"/>
    <w:rsid w:val="001850F1"/>
    <w:rsid w:val="00196BE1"/>
    <w:rsid w:val="001A0A92"/>
    <w:rsid w:val="001A1062"/>
    <w:rsid w:val="001A197F"/>
    <w:rsid w:val="001A496B"/>
    <w:rsid w:val="001A62BB"/>
    <w:rsid w:val="001A72BF"/>
    <w:rsid w:val="001B33A5"/>
    <w:rsid w:val="001C3AC4"/>
    <w:rsid w:val="001C3F3B"/>
    <w:rsid w:val="0020567C"/>
    <w:rsid w:val="00211191"/>
    <w:rsid w:val="002243B1"/>
    <w:rsid w:val="00227236"/>
    <w:rsid w:val="00231AFC"/>
    <w:rsid w:val="00234D7A"/>
    <w:rsid w:val="00252692"/>
    <w:rsid w:val="00254898"/>
    <w:rsid w:val="002649A7"/>
    <w:rsid w:val="00275A0F"/>
    <w:rsid w:val="00282BB6"/>
    <w:rsid w:val="00284482"/>
    <w:rsid w:val="00285014"/>
    <w:rsid w:val="002852D1"/>
    <w:rsid w:val="00294896"/>
    <w:rsid w:val="002B0116"/>
    <w:rsid w:val="002B35D6"/>
    <w:rsid w:val="002B5B5D"/>
    <w:rsid w:val="002C5BF1"/>
    <w:rsid w:val="002D61A9"/>
    <w:rsid w:val="002E062F"/>
    <w:rsid w:val="002E0A6A"/>
    <w:rsid w:val="002E3AB9"/>
    <w:rsid w:val="002F413F"/>
    <w:rsid w:val="00312179"/>
    <w:rsid w:val="003210A9"/>
    <w:rsid w:val="003446D6"/>
    <w:rsid w:val="00345E29"/>
    <w:rsid w:val="00351A20"/>
    <w:rsid w:val="00354520"/>
    <w:rsid w:val="00374BAF"/>
    <w:rsid w:val="003833D6"/>
    <w:rsid w:val="00394671"/>
    <w:rsid w:val="003B5E38"/>
    <w:rsid w:val="003E16D9"/>
    <w:rsid w:val="00406468"/>
    <w:rsid w:val="00406A0E"/>
    <w:rsid w:val="0041040F"/>
    <w:rsid w:val="00411755"/>
    <w:rsid w:val="00414B30"/>
    <w:rsid w:val="004222C8"/>
    <w:rsid w:val="00444D15"/>
    <w:rsid w:val="004453D6"/>
    <w:rsid w:val="004631E1"/>
    <w:rsid w:val="00470822"/>
    <w:rsid w:val="00470CFA"/>
    <w:rsid w:val="00480B74"/>
    <w:rsid w:val="0049648A"/>
    <w:rsid w:val="004A10D1"/>
    <w:rsid w:val="004B798E"/>
    <w:rsid w:val="004C0D30"/>
    <w:rsid w:val="004C6BE8"/>
    <w:rsid w:val="004E27AC"/>
    <w:rsid w:val="004E495D"/>
    <w:rsid w:val="004E6156"/>
    <w:rsid w:val="00506BDD"/>
    <w:rsid w:val="005071CD"/>
    <w:rsid w:val="005138BA"/>
    <w:rsid w:val="005218F1"/>
    <w:rsid w:val="00547C50"/>
    <w:rsid w:val="005508FC"/>
    <w:rsid w:val="005527FE"/>
    <w:rsid w:val="00554619"/>
    <w:rsid w:val="00556DE3"/>
    <w:rsid w:val="0056015F"/>
    <w:rsid w:val="00560AAC"/>
    <w:rsid w:val="00562444"/>
    <w:rsid w:val="00574862"/>
    <w:rsid w:val="00575591"/>
    <w:rsid w:val="00576535"/>
    <w:rsid w:val="00576E35"/>
    <w:rsid w:val="00583E4E"/>
    <w:rsid w:val="005941A8"/>
    <w:rsid w:val="00594490"/>
    <w:rsid w:val="00595115"/>
    <w:rsid w:val="005A1F84"/>
    <w:rsid w:val="005A3DC1"/>
    <w:rsid w:val="005A6F23"/>
    <w:rsid w:val="005B016A"/>
    <w:rsid w:val="005C0808"/>
    <w:rsid w:val="005C58EF"/>
    <w:rsid w:val="005F7915"/>
    <w:rsid w:val="00604B3C"/>
    <w:rsid w:val="00606190"/>
    <w:rsid w:val="00617793"/>
    <w:rsid w:val="006177D6"/>
    <w:rsid w:val="00621CBB"/>
    <w:rsid w:val="00623320"/>
    <w:rsid w:val="00631568"/>
    <w:rsid w:val="00634BBF"/>
    <w:rsid w:val="00645A16"/>
    <w:rsid w:val="006502D8"/>
    <w:rsid w:val="006522C8"/>
    <w:rsid w:val="00663319"/>
    <w:rsid w:val="00683F06"/>
    <w:rsid w:val="0069180A"/>
    <w:rsid w:val="006922D0"/>
    <w:rsid w:val="00693BA3"/>
    <w:rsid w:val="00697EF7"/>
    <w:rsid w:val="006C29B6"/>
    <w:rsid w:val="006C3BC2"/>
    <w:rsid w:val="006C6FBF"/>
    <w:rsid w:val="006D0312"/>
    <w:rsid w:val="006D1095"/>
    <w:rsid w:val="006D3206"/>
    <w:rsid w:val="006D5C23"/>
    <w:rsid w:val="006E3935"/>
    <w:rsid w:val="0070212A"/>
    <w:rsid w:val="00702315"/>
    <w:rsid w:val="007171A9"/>
    <w:rsid w:val="00726FDE"/>
    <w:rsid w:val="007310B7"/>
    <w:rsid w:val="00731C17"/>
    <w:rsid w:val="00733D90"/>
    <w:rsid w:val="007459DC"/>
    <w:rsid w:val="007541D7"/>
    <w:rsid w:val="00761291"/>
    <w:rsid w:val="00762EF9"/>
    <w:rsid w:val="007665B7"/>
    <w:rsid w:val="00766876"/>
    <w:rsid w:val="007736A7"/>
    <w:rsid w:val="00777236"/>
    <w:rsid w:val="007915EC"/>
    <w:rsid w:val="007C697E"/>
    <w:rsid w:val="007D0A7B"/>
    <w:rsid w:val="007D1A88"/>
    <w:rsid w:val="007D1BB5"/>
    <w:rsid w:val="007D200D"/>
    <w:rsid w:val="007E783B"/>
    <w:rsid w:val="007F2949"/>
    <w:rsid w:val="00800924"/>
    <w:rsid w:val="008066D8"/>
    <w:rsid w:val="00814E87"/>
    <w:rsid w:val="00825EAC"/>
    <w:rsid w:val="00832AA2"/>
    <w:rsid w:val="00833340"/>
    <w:rsid w:val="00834F78"/>
    <w:rsid w:val="00840D67"/>
    <w:rsid w:val="008474CF"/>
    <w:rsid w:val="00862760"/>
    <w:rsid w:val="00870E18"/>
    <w:rsid w:val="00874B8E"/>
    <w:rsid w:val="00881383"/>
    <w:rsid w:val="008816F5"/>
    <w:rsid w:val="00882C52"/>
    <w:rsid w:val="00884BA1"/>
    <w:rsid w:val="00895CF6"/>
    <w:rsid w:val="008A38A8"/>
    <w:rsid w:val="008A61A6"/>
    <w:rsid w:val="008B30E3"/>
    <w:rsid w:val="008B6045"/>
    <w:rsid w:val="008B60AF"/>
    <w:rsid w:val="008C1F42"/>
    <w:rsid w:val="008C356E"/>
    <w:rsid w:val="008D0AEC"/>
    <w:rsid w:val="008D4899"/>
    <w:rsid w:val="008E7D1C"/>
    <w:rsid w:val="008F0F3A"/>
    <w:rsid w:val="008F2343"/>
    <w:rsid w:val="009040DF"/>
    <w:rsid w:val="00905D50"/>
    <w:rsid w:val="009071C3"/>
    <w:rsid w:val="0091391E"/>
    <w:rsid w:val="00920507"/>
    <w:rsid w:val="00921B28"/>
    <w:rsid w:val="009262F0"/>
    <w:rsid w:val="009279DD"/>
    <w:rsid w:val="00935A8F"/>
    <w:rsid w:val="00946D05"/>
    <w:rsid w:val="009520EE"/>
    <w:rsid w:val="009523E7"/>
    <w:rsid w:val="00967427"/>
    <w:rsid w:val="00967D9C"/>
    <w:rsid w:val="009747E6"/>
    <w:rsid w:val="00980E2E"/>
    <w:rsid w:val="00982867"/>
    <w:rsid w:val="00992BDB"/>
    <w:rsid w:val="009A5AEF"/>
    <w:rsid w:val="009B4196"/>
    <w:rsid w:val="009B6E9F"/>
    <w:rsid w:val="009B7BDF"/>
    <w:rsid w:val="009E6B8A"/>
    <w:rsid w:val="009E791C"/>
    <w:rsid w:val="009F092E"/>
    <w:rsid w:val="009F2DC4"/>
    <w:rsid w:val="009F70B7"/>
    <w:rsid w:val="00A1136B"/>
    <w:rsid w:val="00A1478A"/>
    <w:rsid w:val="00A21F82"/>
    <w:rsid w:val="00A24116"/>
    <w:rsid w:val="00A25A8A"/>
    <w:rsid w:val="00A25EEB"/>
    <w:rsid w:val="00A337B2"/>
    <w:rsid w:val="00A355E6"/>
    <w:rsid w:val="00A3653D"/>
    <w:rsid w:val="00A57BD6"/>
    <w:rsid w:val="00A64557"/>
    <w:rsid w:val="00A6633C"/>
    <w:rsid w:val="00A71D07"/>
    <w:rsid w:val="00A76C0E"/>
    <w:rsid w:val="00A82BD6"/>
    <w:rsid w:val="00A85E8F"/>
    <w:rsid w:val="00A973FE"/>
    <w:rsid w:val="00AA4223"/>
    <w:rsid w:val="00AA5E46"/>
    <w:rsid w:val="00AA67B6"/>
    <w:rsid w:val="00AB0A9D"/>
    <w:rsid w:val="00AB3D4A"/>
    <w:rsid w:val="00AB40F5"/>
    <w:rsid w:val="00AB696E"/>
    <w:rsid w:val="00AC651D"/>
    <w:rsid w:val="00AC75D3"/>
    <w:rsid w:val="00AD6939"/>
    <w:rsid w:val="00AD71F6"/>
    <w:rsid w:val="00AE4579"/>
    <w:rsid w:val="00AF3459"/>
    <w:rsid w:val="00B00801"/>
    <w:rsid w:val="00B046EC"/>
    <w:rsid w:val="00B13824"/>
    <w:rsid w:val="00B2232B"/>
    <w:rsid w:val="00B23B12"/>
    <w:rsid w:val="00B50A32"/>
    <w:rsid w:val="00B57842"/>
    <w:rsid w:val="00B6266A"/>
    <w:rsid w:val="00B65905"/>
    <w:rsid w:val="00B73489"/>
    <w:rsid w:val="00B76E6E"/>
    <w:rsid w:val="00B84A05"/>
    <w:rsid w:val="00B8716C"/>
    <w:rsid w:val="00B92A19"/>
    <w:rsid w:val="00BA0748"/>
    <w:rsid w:val="00BB2ACB"/>
    <w:rsid w:val="00BB7BF0"/>
    <w:rsid w:val="00BC1508"/>
    <w:rsid w:val="00BD4EAA"/>
    <w:rsid w:val="00BE1D9D"/>
    <w:rsid w:val="00BE1DFD"/>
    <w:rsid w:val="00BE5FB9"/>
    <w:rsid w:val="00BF17C5"/>
    <w:rsid w:val="00C01825"/>
    <w:rsid w:val="00C11BB1"/>
    <w:rsid w:val="00C12F6E"/>
    <w:rsid w:val="00C20198"/>
    <w:rsid w:val="00C25D51"/>
    <w:rsid w:val="00C25D76"/>
    <w:rsid w:val="00C279A3"/>
    <w:rsid w:val="00C27E85"/>
    <w:rsid w:val="00C35C9E"/>
    <w:rsid w:val="00C365E1"/>
    <w:rsid w:val="00C36E49"/>
    <w:rsid w:val="00C415A7"/>
    <w:rsid w:val="00C4466B"/>
    <w:rsid w:val="00C56559"/>
    <w:rsid w:val="00C644D8"/>
    <w:rsid w:val="00C71CEF"/>
    <w:rsid w:val="00C75701"/>
    <w:rsid w:val="00C92404"/>
    <w:rsid w:val="00C96882"/>
    <w:rsid w:val="00CA01D1"/>
    <w:rsid w:val="00CA518C"/>
    <w:rsid w:val="00CA60C4"/>
    <w:rsid w:val="00CB634F"/>
    <w:rsid w:val="00CC1382"/>
    <w:rsid w:val="00CC7114"/>
    <w:rsid w:val="00CE49FA"/>
    <w:rsid w:val="00CE5C5F"/>
    <w:rsid w:val="00CF17ED"/>
    <w:rsid w:val="00D0197D"/>
    <w:rsid w:val="00D02C1D"/>
    <w:rsid w:val="00D0428F"/>
    <w:rsid w:val="00D12BC6"/>
    <w:rsid w:val="00D16D09"/>
    <w:rsid w:val="00D17DD2"/>
    <w:rsid w:val="00D20B48"/>
    <w:rsid w:val="00D2155E"/>
    <w:rsid w:val="00D41244"/>
    <w:rsid w:val="00D5219A"/>
    <w:rsid w:val="00D61DE2"/>
    <w:rsid w:val="00D754CE"/>
    <w:rsid w:val="00D7751F"/>
    <w:rsid w:val="00D82FCC"/>
    <w:rsid w:val="00DA00B5"/>
    <w:rsid w:val="00DA7F82"/>
    <w:rsid w:val="00DC55CB"/>
    <w:rsid w:val="00DC620D"/>
    <w:rsid w:val="00DD671D"/>
    <w:rsid w:val="00DE1391"/>
    <w:rsid w:val="00DE5759"/>
    <w:rsid w:val="00E039C3"/>
    <w:rsid w:val="00E03D40"/>
    <w:rsid w:val="00E04799"/>
    <w:rsid w:val="00E167EF"/>
    <w:rsid w:val="00E24134"/>
    <w:rsid w:val="00E30489"/>
    <w:rsid w:val="00E41386"/>
    <w:rsid w:val="00E42117"/>
    <w:rsid w:val="00E42E34"/>
    <w:rsid w:val="00E50B9E"/>
    <w:rsid w:val="00E53F91"/>
    <w:rsid w:val="00E66FC6"/>
    <w:rsid w:val="00E8215F"/>
    <w:rsid w:val="00E91CC0"/>
    <w:rsid w:val="00E9259B"/>
    <w:rsid w:val="00E972F7"/>
    <w:rsid w:val="00EB3932"/>
    <w:rsid w:val="00EC0D15"/>
    <w:rsid w:val="00EC10B1"/>
    <w:rsid w:val="00EE1AE4"/>
    <w:rsid w:val="00EE45F7"/>
    <w:rsid w:val="00F12085"/>
    <w:rsid w:val="00F260EF"/>
    <w:rsid w:val="00F35F73"/>
    <w:rsid w:val="00F479B9"/>
    <w:rsid w:val="00F53217"/>
    <w:rsid w:val="00F57431"/>
    <w:rsid w:val="00F63354"/>
    <w:rsid w:val="00F6501D"/>
    <w:rsid w:val="00F81507"/>
    <w:rsid w:val="00F8472A"/>
    <w:rsid w:val="00F901A8"/>
    <w:rsid w:val="00F94872"/>
    <w:rsid w:val="00FA2CC6"/>
    <w:rsid w:val="00FA6CBD"/>
    <w:rsid w:val="00FC0615"/>
    <w:rsid w:val="00FD59D9"/>
    <w:rsid w:val="00FE1591"/>
    <w:rsid w:val="00FE6673"/>
    <w:rsid w:val="00FE7F4D"/>
    <w:rsid w:val="00FF2F4A"/>
    <w:rsid w:val="00FF5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927">
      <w:bodyDiv w:val="1"/>
      <w:marLeft w:val="0"/>
      <w:marRight w:val="0"/>
      <w:marTop w:val="0"/>
      <w:marBottom w:val="0"/>
      <w:divBdr>
        <w:top w:val="none" w:sz="0" w:space="0" w:color="auto"/>
        <w:left w:val="none" w:sz="0" w:space="0" w:color="auto"/>
        <w:bottom w:val="none" w:sz="0" w:space="0" w:color="auto"/>
        <w:right w:val="none" w:sz="0" w:space="0" w:color="auto"/>
      </w:divBdr>
    </w:div>
    <w:div w:id="2981280">
      <w:bodyDiv w:val="1"/>
      <w:marLeft w:val="0"/>
      <w:marRight w:val="0"/>
      <w:marTop w:val="0"/>
      <w:marBottom w:val="0"/>
      <w:divBdr>
        <w:top w:val="none" w:sz="0" w:space="0" w:color="auto"/>
        <w:left w:val="none" w:sz="0" w:space="0" w:color="auto"/>
        <w:bottom w:val="none" w:sz="0" w:space="0" w:color="auto"/>
        <w:right w:val="none" w:sz="0" w:space="0" w:color="auto"/>
      </w:divBdr>
    </w:div>
    <w:div w:id="417334680">
      <w:bodyDiv w:val="1"/>
      <w:marLeft w:val="0"/>
      <w:marRight w:val="0"/>
      <w:marTop w:val="0"/>
      <w:marBottom w:val="0"/>
      <w:divBdr>
        <w:top w:val="none" w:sz="0" w:space="0" w:color="auto"/>
        <w:left w:val="none" w:sz="0" w:space="0" w:color="auto"/>
        <w:bottom w:val="none" w:sz="0" w:space="0" w:color="auto"/>
        <w:right w:val="none" w:sz="0" w:space="0" w:color="auto"/>
      </w:divBdr>
    </w:div>
    <w:div w:id="604650361">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806629885">
      <w:bodyDiv w:val="1"/>
      <w:marLeft w:val="0"/>
      <w:marRight w:val="0"/>
      <w:marTop w:val="0"/>
      <w:marBottom w:val="0"/>
      <w:divBdr>
        <w:top w:val="none" w:sz="0" w:space="0" w:color="auto"/>
        <w:left w:val="none" w:sz="0" w:space="0" w:color="auto"/>
        <w:bottom w:val="none" w:sz="0" w:space="0" w:color="auto"/>
        <w:right w:val="none" w:sz="0" w:space="0" w:color="auto"/>
      </w:divBdr>
    </w:div>
    <w:div w:id="870803350">
      <w:bodyDiv w:val="1"/>
      <w:marLeft w:val="0"/>
      <w:marRight w:val="0"/>
      <w:marTop w:val="0"/>
      <w:marBottom w:val="0"/>
      <w:divBdr>
        <w:top w:val="none" w:sz="0" w:space="0" w:color="auto"/>
        <w:left w:val="none" w:sz="0" w:space="0" w:color="auto"/>
        <w:bottom w:val="none" w:sz="0" w:space="0" w:color="auto"/>
        <w:right w:val="none" w:sz="0" w:space="0" w:color="auto"/>
      </w:divBdr>
    </w:div>
    <w:div w:id="1238857912">
      <w:bodyDiv w:val="1"/>
      <w:marLeft w:val="0"/>
      <w:marRight w:val="0"/>
      <w:marTop w:val="0"/>
      <w:marBottom w:val="0"/>
      <w:divBdr>
        <w:top w:val="none" w:sz="0" w:space="0" w:color="auto"/>
        <w:left w:val="none" w:sz="0" w:space="0" w:color="auto"/>
        <w:bottom w:val="none" w:sz="0" w:space="0" w:color="auto"/>
        <w:right w:val="none" w:sz="0" w:space="0" w:color="auto"/>
      </w:divBdr>
    </w:div>
    <w:div w:id="1366367586">
      <w:bodyDiv w:val="1"/>
      <w:marLeft w:val="0"/>
      <w:marRight w:val="0"/>
      <w:marTop w:val="0"/>
      <w:marBottom w:val="0"/>
      <w:divBdr>
        <w:top w:val="none" w:sz="0" w:space="0" w:color="auto"/>
        <w:left w:val="none" w:sz="0" w:space="0" w:color="auto"/>
        <w:bottom w:val="none" w:sz="0" w:space="0" w:color="auto"/>
        <w:right w:val="none" w:sz="0" w:space="0" w:color="auto"/>
      </w:divBdr>
    </w:div>
    <w:div w:id="1418404726">
      <w:bodyDiv w:val="1"/>
      <w:marLeft w:val="0"/>
      <w:marRight w:val="0"/>
      <w:marTop w:val="0"/>
      <w:marBottom w:val="0"/>
      <w:divBdr>
        <w:top w:val="none" w:sz="0" w:space="0" w:color="auto"/>
        <w:left w:val="none" w:sz="0" w:space="0" w:color="auto"/>
        <w:bottom w:val="none" w:sz="0" w:space="0" w:color="auto"/>
        <w:right w:val="none" w:sz="0" w:space="0" w:color="auto"/>
      </w:divBdr>
      <w:divsChild>
        <w:div w:id="175077540">
          <w:marLeft w:val="0"/>
          <w:marRight w:val="0"/>
          <w:marTop w:val="0"/>
          <w:marBottom w:val="0"/>
          <w:divBdr>
            <w:top w:val="none" w:sz="0" w:space="0" w:color="auto"/>
            <w:left w:val="none" w:sz="0" w:space="0" w:color="auto"/>
            <w:bottom w:val="none" w:sz="0" w:space="0" w:color="auto"/>
            <w:right w:val="none" w:sz="0" w:space="0" w:color="auto"/>
          </w:divBdr>
        </w:div>
        <w:div w:id="488788668">
          <w:marLeft w:val="0"/>
          <w:marRight w:val="0"/>
          <w:marTop w:val="0"/>
          <w:marBottom w:val="0"/>
          <w:divBdr>
            <w:top w:val="none" w:sz="0" w:space="0" w:color="auto"/>
            <w:left w:val="none" w:sz="0" w:space="0" w:color="auto"/>
            <w:bottom w:val="none" w:sz="0" w:space="0" w:color="auto"/>
            <w:right w:val="none" w:sz="0" w:space="0" w:color="auto"/>
          </w:divBdr>
        </w:div>
      </w:divsChild>
    </w:div>
    <w:div w:id="1694917269">
      <w:bodyDiv w:val="1"/>
      <w:marLeft w:val="0"/>
      <w:marRight w:val="0"/>
      <w:marTop w:val="0"/>
      <w:marBottom w:val="0"/>
      <w:divBdr>
        <w:top w:val="none" w:sz="0" w:space="0" w:color="auto"/>
        <w:left w:val="none" w:sz="0" w:space="0" w:color="auto"/>
        <w:bottom w:val="none" w:sz="0" w:space="0" w:color="auto"/>
        <w:right w:val="none" w:sz="0" w:space="0" w:color="auto"/>
      </w:divBdr>
      <w:divsChild>
        <w:div w:id="863254348">
          <w:marLeft w:val="0"/>
          <w:marRight w:val="0"/>
          <w:marTop w:val="0"/>
          <w:marBottom w:val="0"/>
          <w:divBdr>
            <w:top w:val="none" w:sz="0" w:space="0" w:color="auto"/>
            <w:left w:val="none" w:sz="0" w:space="0" w:color="auto"/>
            <w:bottom w:val="none" w:sz="0" w:space="0" w:color="auto"/>
            <w:right w:val="none" w:sz="0" w:space="0" w:color="auto"/>
          </w:divBdr>
        </w:div>
        <w:div w:id="2093818778">
          <w:marLeft w:val="0"/>
          <w:marRight w:val="0"/>
          <w:marTop w:val="0"/>
          <w:marBottom w:val="0"/>
          <w:divBdr>
            <w:top w:val="none" w:sz="0" w:space="0" w:color="auto"/>
            <w:left w:val="none" w:sz="0" w:space="0" w:color="auto"/>
            <w:bottom w:val="none" w:sz="0" w:space="0" w:color="auto"/>
            <w:right w:val="none" w:sz="0" w:space="0" w:color="auto"/>
          </w:divBdr>
        </w:div>
      </w:divsChild>
    </w:div>
    <w:div w:id="20206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3704418" TargetMode="External"/><Relationship Id="rId3" Type="http://schemas.openxmlformats.org/officeDocument/2006/relationships/styles" Target="styles.xml"/><Relationship Id="rId7" Type="http://schemas.openxmlformats.org/officeDocument/2006/relationships/hyperlink" Target="consultantplus://offline/ref=C740400AC8BB2BEBC07794225E66A56D253B8C52B04F9D498AA9D53C6466851FB3E3FCCB64959C9A4988E6E11F6019CAEDDF665C61M1m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740400AC8BB2BEBC0778A2F480AF9642E32D65FB44C961BD5F68E61336F8F48F4ACA589279F96CE18CCB1E9153D568EBECC65557E150C8333EF0FM0m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B6ADC-69FF-42B9-B46A-44A32EC20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7</Pages>
  <Words>1651</Words>
  <Characters>9415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СХ407</dc:creator>
  <cp:lastModifiedBy>User</cp:lastModifiedBy>
  <cp:revision>20</cp:revision>
  <cp:lastPrinted>2022-03-29T10:44:00Z</cp:lastPrinted>
  <dcterms:created xsi:type="dcterms:W3CDTF">2022-01-24T11:56:00Z</dcterms:created>
  <dcterms:modified xsi:type="dcterms:W3CDTF">2022-04-26T11:50:00Z</dcterms:modified>
</cp:coreProperties>
</file>